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BF1" w:rsidRPr="00233624" w:rsidRDefault="00393BF1" w:rsidP="00393BF1">
      <w:pPr>
        <w:pStyle w:val="af5"/>
        <w:tabs>
          <w:tab w:val="left" w:pos="1871"/>
          <w:tab w:val="left" w:pos="3407"/>
          <w:tab w:val="left" w:pos="4949"/>
          <w:tab w:val="left" w:pos="6599"/>
        </w:tabs>
        <w:jc w:val="center"/>
        <w:rPr>
          <w:rFonts w:ascii="Times New Roman" w:eastAsia="宋体" w:hAnsi="宋体"/>
        </w:rPr>
      </w:pPr>
      <w:bookmarkStart w:id="0" w:name="_GoBack"/>
      <w:r w:rsidRPr="00233624">
        <w:rPr>
          <w:rFonts w:ascii="Arial" w:eastAsia="黑体" w:hAnsi="黑体"/>
          <w:b/>
          <w:sz w:val="40"/>
        </w:rPr>
        <w:t>单元质检卷八</w:t>
      </w:r>
      <w:r w:rsidRPr="00233624">
        <w:rPr>
          <w:rFonts w:ascii="Times New Roman" w:eastAsia="宋体" w:hAnsi="宋体"/>
          <w:sz w:val="40"/>
        </w:rPr>
        <w:t xml:space="preserve">　</w:t>
      </w:r>
      <w:r w:rsidRPr="00233624">
        <w:rPr>
          <w:rFonts w:ascii="Arial" w:eastAsia="黑体" w:hAnsi="黑体"/>
          <w:b/>
          <w:sz w:val="40"/>
        </w:rPr>
        <w:t>探索世界与把握规律</w:t>
      </w:r>
    </w:p>
    <w:bookmarkEnd w:id="0"/>
    <w:p w:rsidR="00393BF1" w:rsidRDefault="00393BF1" w:rsidP="00393BF1">
      <w:pPr>
        <w:pStyle w:val="af5"/>
        <w:tabs>
          <w:tab w:val="left" w:pos="1871"/>
          <w:tab w:val="left" w:pos="3407"/>
          <w:tab w:val="left" w:pos="4949"/>
          <w:tab w:val="left" w:pos="6599"/>
        </w:tabs>
        <w:jc w:val="center"/>
        <w:rPr>
          <w:rFonts w:ascii="Times New Roman" w:eastAsia="宋体" w:hAnsi="宋体"/>
        </w:rPr>
      </w:pPr>
      <w:r w:rsidRPr="00233624">
        <w:rPr>
          <w:rFonts w:ascii="Times New Roman" w:eastAsia="宋体" w:hAnsi="宋体"/>
          <w:sz w:val="24"/>
        </w:rPr>
        <w:t>(</w:t>
      </w:r>
      <w:r w:rsidRPr="00233624">
        <w:rPr>
          <w:rFonts w:ascii="Times New Roman" w:eastAsia="楷体" w:hAnsi="楷体"/>
          <w:sz w:val="24"/>
        </w:rPr>
        <w:t>满分</w:t>
      </w:r>
      <w:r w:rsidRPr="00233624">
        <w:rPr>
          <w:rFonts w:ascii="Times New Roman" w:eastAsia="宋体" w:hAnsi="宋体"/>
          <w:sz w:val="24"/>
        </w:rPr>
        <w:t>:100</w:t>
      </w:r>
      <w:r w:rsidRPr="00233624">
        <w:rPr>
          <w:rFonts w:ascii="Times New Roman" w:eastAsia="楷体" w:hAnsi="楷体"/>
          <w:sz w:val="24"/>
        </w:rPr>
        <w:t>分</w:t>
      </w:r>
      <w:r w:rsidRPr="00233624">
        <w:rPr>
          <w:rFonts w:ascii="Times New Roman" w:eastAsia="宋体" w:hAnsi="宋体"/>
          <w:sz w:val="24"/>
        </w:rPr>
        <w:t>)</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 xml:space="preserve">　　　　　　　　　　　　　　　　　</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Arial" w:eastAsia="黑体" w:hAnsi="黑体"/>
          <w:sz w:val="24"/>
        </w:rPr>
        <w:t>一、单项选择题</w:t>
      </w:r>
      <w:r w:rsidRPr="00233624">
        <w:rPr>
          <w:rFonts w:ascii="Times New Roman" w:eastAsia="宋体" w:hAnsi="宋体"/>
          <w:sz w:val="24"/>
        </w:rPr>
        <w:t>(</w:t>
      </w:r>
      <w:r w:rsidRPr="00233624">
        <w:rPr>
          <w:rFonts w:ascii="Times New Roman" w:eastAsia="楷体" w:hAnsi="楷体"/>
          <w:sz w:val="24"/>
        </w:rPr>
        <w:t>本题共</w:t>
      </w:r>
      <w:r w:rsidRPr="00233624">
        <w:rPr>
          <w:rFonts w:ascii="Times New Roman" w:eastAsia="宋体" w:hAnsi="宋体"/>
          <w:sz w:val="24"/>
        </w:rPr>
        <w:t>12</w:t>
      </w:r>
      <w:r w:rsidRPr="00233624">
        <w:rPr>
          <w:rFonts w:ascii="Times New Roman" w:eastAsia="楷体" w:hAnsi="楷体"/>
          <w:sz w:val="24"/>
        </w:rPr>
        <w:t>小题</w:t>
      </w:r>
      <w:r w:rsidRPr="00233624">
        <w:rPr>
          <w:rFonts w:ascii="Times New Roman" w:eastAsia="宋体" w:hAnsi="宋体"/>
          <w:sz w:val="24"/>
        </w:rPr>
        <w:t>,</w:t>
      </w:r>
      <w:r w:rsidRPr="00233624">
        <w:rPr>
          <w:rFonts w:ascii="Times New Roman" w:eastAsia="楷体" w:hAnsi="楷体"/>
          <w:sz w:val="24"/>
        </w:rPr>
        <w:t>每小题</w:t>
      </w:r>
      <w:r w:rsidRPr="00233624">
        <w:rPr>
          <w:rFonts w:ascii="Times New Roman" w:eastAsia="宋体" w:hAnsi="宋体"/>
          <w:sz w:val="24"/>
        </w:rPr>
        <w:t>5</w:t>
      </w:r>
      <w:r w:rsidRPr="00233624">
        <w:rPr>
          <w:rFonts w:ascii="Times New Roman" w:eastAsia="楷体" w:hAnsi="楷体"/>
          <w:sz w:val="24"/>
        </w:rPr>
        <w:t>分</w:t>
      </w:r>
      <w:r w:rsidRPr="00233624">
        <w:rPr>
          <w:rFonts w:ascii="Times New Roman" w:eastAsia="宋体" w:hAnsi="宋体"/>
          <w:sz w:val="24"/>
        </w:rPr>
        <w:t>,</w:t>
      </w:r>
      <w:r w:rsidRPr="00233624">
        <w:rPr>
          <w:rFonts w:ascii="Times New Roman" w:eastAsia="楷体" w:hAnsi="楷体"/>
          <w:sz w:val="24"/>
        </w:rPr>
        <w:t>共</w:t>
      </w:r>
      <w:r w:rsidRPr="00233624">
        <w:rPr>
          <w:rFonts w:ascii="Times New Roman" w:eastAsia="宋体" w:hAnsi="宋体"/>
          <w:sz w:val="24"/>
        </w:rPr>
        <w:t>60</w:t>
      </w:r>
      <w:r w:rsidRPr="00233624">
        <w:rPr>
          <w:rFonts w:ascii="Times New Roman" w:eastAsia="楷体" w:hAnsi="楷体"/>
          <w:sz w:val="24"/>
        </w:rPr>
        <w:t>分</w:t>
      </w:r>
      <w:r w:rsidRPr="00233624">
        <w:rPr>
          <w:rFonts w:ascii="Times New Roman" w:eastAsia="宋体" w:hAnsi="宋体"/>
          <w:sz w:val="24"/>
        </w:rPr>
        <w:t>)</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1</w:t>
      </w:r>
      <w:r w:rsidRPr="00233624">
        <w:rPr>
          <w:rFonts w:ascii="Times New Roman" w:eastAsia="宋体" w:hAnsi="Times New Roman" w:cs="Times New Roman"/>
        </w:rPr>
        <w:t>.</w:t>
      </w:r>
      <w:r w:rsidRPr="00233624">
        <w:rPr>
          <w:rFonts w:ascii="Times New Roman" w:eastAsia="宋体" w:hAnsi="宋体"/>
        </w:rPr>
        <w:t>与古代科学技术相适应的是古希腊的朴素唯物主义</w:t>
      </w:r>
      <w:r w:rsidRPr="00233624">
        <w:rPr>
          <w:rFonts w:ascii="Times New Roman" w:eastAsia="宋体" w:hAnsi="宋体"/>
        </w:rPr>
        <w:t>,</w:t>
      </w:r>
      <w:r w:rsidRPr="00233624">
        <w:rPr>
          <w:rFonts w:ascii="Times New Roman" w:eastAsia="宋体" w:hAnsi="宋体"/>
        </w:rPr>
        <w:t>与近代牛顿力学相适应的是机械唯物主义</w:t>
      </w:r>
      <w:r w:rsidRPr="00233624">
        <w:rPr>
          <w:rFonts w:ascii="Times New Roman" w:eastAsia="宋体" w:hAnsi="宋体"/>
        </w:rPr>
        <w:t>,</w:t>
      </w:r>
      <w:r w:rsidRPr="00233624">
        <w:rPr>
          <w:rFonts w:ascii="Times New Roman" w:eastAsia="宋体" w:hAnsi="宋体"/>
        </w:rPr>
        <w:t>与现代科学相适应的是辩证唯物主义。这说明</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 xml:space="preserve">具体科学是哲学发展的基础　</w:t>
      </w:r>
      <w:r w:rsidRPr="00233624">
        <w:rPr>
          <w:rFonts w:ascii="宋体" w:eastAsia="宋体" w:hAnsi="宋体" w:cs="宋体" w:hint="eastAsia"/>
        </w:rPr>
        <w:t>②</w:t>
      </w:r>
      <w:r w:rsidRPr="00233624">
        <w:rPr>
          <w:rFonts w:ascii="Times New Roman" w:eastAsia="宋体" w:hAnsi="宋体"/>
        </w:rPr>
        <w:t xml:space="preserve">哲学是具体科学的总结与总和　</w:t>
      </w:r>
      <w:r w:rsidRPr="00233624">
        <w:rPr>
          <w:rFonts w:ascii="宋体" w:eastAsia="宋体" w:hAnsi="宋体" w:cs="宋体" w:hint="eastAsia"/>
        </w:rPr>
        <w:t>③</w:t>
      </w:r>
      <w:r w:rsidRPr="00233624">
        <w:rPr>
          <w:rFonts w:ascii="Times New Roman" w:eastAsia="宋体" w:hAnsi="宋体"/>
        </w:rPr>
        <w:t>具体科学的进步</w:t>
      </w:r>
      <w:r w:rsidRPr="00233624">
        <w:rPr>
          <w:rFonts w:ascii="Times New Roman" w:eastAsia="宋体" w:hAnsi="宋体"/>
        </w:rPr>
        <w:t>,</w:t>
      </w:r>
      <w:r w:rsidRPr="00233624">
        <w:rPr>
          <w:rFonts w:ascii="Times New Roman" w:eastAsia="宋体" w:hAnsi="宋体"/>
        </w:rPr>
        <w:t xml:space="preserve">推动哲学的发展　</w:t>
      </w:r>
      <w:r w:rsidRPr="00233624">
        <w:rPr>
          <w:rFonts w:ascii="宋体" w:eastAsia="宋体" w:hAnsi="宋体" w:cs="宋体" w:hint="eastAsia"/>
        </w:rPr>
        <w:t>④</w:t>
      </w:r>
      <w:r w:rsidRPr="00233624">
        <w:rPr>
          <w:rFonts w:ascii="Times New Roman" w:eastAsia="宋体" w:hAnsi="宋体"/>
        </w:rPr>
        <w:t>哲学对具体科学具有指导作用</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①③</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宋体" w:eastAsia="宋体" w:hAnsi="宋体" w:cs="宋体" w:hint="eastAsia"/>
        </w:rPr>
        <w:t>②④</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2</w:t>
      </w:r>
      <w:r w:rsidRPr="00233624">
        <w:rPr>
          <w:rFonts w:ascii="Times New Roman" w:eastAsia="宋体" w:hAnsi="Times New Roman" w:cs="Times New Roman"/>
        </w:rPr>
        <w:t>.</w:t>
      </w:r>
      <w:r w:rsidRPr="00233624">
        <w:rPr>
          <w:rFonts w:ascii="Times New Roman" w:eastAsia="宋体" w:hAnsi="宋体"/>
        </w:rPr>
        <w:t>我国古代经典著作和历史典故中的许多成语简短精辟</w:t>
      </w:r>
      <w:r w:rsidRPr="00233624">
        <w:rPr>
          <w:rFonts w:ascii="Times New Roman" w:eastAsia="宋体" w:hAnsi="宋体"/>
        </w:rPr>
        <w:t>,</w:t>
      </w:r>
      <w:r w:rsidRPr="00233624">
        <w:rPr>
          <w:rFonts w:ascii="Times New Roman" w:eastAsia="宋体" w:hAnsi="宋体"/>
        </w:rPr>
        <w:t>蕴涵着深刻的哲学道理。下列能够同时体现哲学史上</w:t>
      </w:r>
      <w:r w:rsidRPr="00233624">
        <w:rPr>
          <w:rFonts w:ascii="Times New Roman" w:eastAsia="宋体" w:hAnsi="Times New Roman" w:cs="Times New Roman"/>
        </w:rPr>
        <w:t>“</w:t>
      </w:r>
      <w:r w:rsidRPr="00233624">
        <w:rPr>
          <w:rFonts w:ascii="Times New Roman" w:eastAsia="宋体" w:hAnsi="宋体"/>
        </w:rPr>
        <w:t>两个对子</w:t>
      </w:r>
      <w:r w:rsidRPr="00233624">
        <w:rPr>
          <w:rFonts w:ascii="Times New Roman" w:eastAsia="宋体" w:hAnsi="Times New Roman" w:cs="Times New Roman"/>
        </w:rPr>
        <w:t>”</w:t>
      </w:r>
      <w:r w:rsidRPr="00233624">
        <w:rPr>
          <w:rFonts w:ascii="Times New Roman" w:eastAsia="宋体" w:hAnsi="宋体"/>
        </w:rPr>
        <w:t>的一组成语是</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Times New Roman" w:eastAsia="宋体" w:hAnsi="宋体"/>
        </w:rPr>
        <w:t>画龙点睛与喧宾夺主</w:t>
      </w:r>
      <w:r w:rsidRPr="00233624">
        <w:rPr>
          <w:rFonts w:ascii="Times New Roman" w:eastAsia="宋体" w:hAnsi="宋体"/>
        </w:rPr>
        <w:t>,</w:t>
      </w:r>
      <w:r w:rsidRPr="00233624">
        <w:rPr>
          <w:rFonts w:ascii="Times New Roman" w:eastAsia="宋体" w:hAnsi="宋体"/>
        </w:rPr>
        <w:t>瑕不掩瑜与本末倒置</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B</w:t>
      </w:r>
      <w:r w:rsidRPr="00233624">
        <w:rPr>
          <w:rFonts w:ascii="Times New Roman" w:eastAsia="宋体" w:hAnsi="Times New Roman" w:cs="Times New Roman"/>
        </w:rPr>
        <w:t>.</w:t>
      </w:r>
      <w:r w:rsidRPr="00233624">
        <w:rPr>
          <w:rFonts w:ascii="Times New Roman" w:eastAsia="宋体" w:hAnsi="宋体"/>
        </w:rPr>
        <w:t>返璞归真与审时度势</w:t>
      </w:r>
      <w:r w:rsidRPr="00233624">
        <w:rPr>
          <w:rFonts w:ascii="Times New Roman" w:eastAsia="宋体" w:hAnsi="宋体"/>
        </w:rPr>
        <w:t>,</w:t>
      </w:r>
      <w:r w:rsidRPr="00233624">
        <w:rPr>
          <w:rFonts w:ascii="Times New Roman" w:eastAsia="宋体" w:hAnsi="宋体"/>
        </w:rPr>
        <w:t>掩耳盗铃与鬼使神差</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Times New Roman" w:eastAsia="宋体" w:hAnsi="宋体"/>
        </w:rPr>
        <w:t>防微杜渐与微不足道</w:t>
      </w:r>
      <w:r w:rsidRPr="00233624">
        <w:rPr>
          <w:rFonts w:ascii="Times New Roman" w:eastAsia="宋体" w:hAnsi="宋体"/>
        </w:rPr>
        <w:t>,</w:t>
      </w:r>
      <w:r w:rsidRPr="00233624">
        <w:rPr>
          <w:rFonts w:ascii="Times New Roman" w:eastAsia="宋体" w:hAnsi="宋体"/>
        </w:rPr>
        <w:t>唇齿相依与闭门造车</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D</w:t>
      </w:r>
      <w:r w:rsidRPr="00233624">
        <w:rPr>
          <w:rFonts w:ascii="Times New Roman" w:eastAsia="宋体" w:hAnsi="Times New Roman" w:cs="Times New Roman"/>
        </w:rPr>
        <w:t>.</w:t>
      </w:r>
      <w:r w:rsidRPr="00233624">
        <w:rPr>
          <w:rFonts w:ascii="Times New Roman" w:eastAsia="宋体" w:hAnsi="宋体"/>
        </w:rPr>
        <w:t>实事求是与拔苗助长</w:t>
      </w:r>
      <w:r w:rsidRPr="00233624">
        <w:rPr>
          <w:rFonts w:ascii="Times New Roman" w:eastAsia="宋体" w:hAnsi="宋体"/>
        </w:rPr>
        <w:t>,</w:t>
      </w:r>
      <w:r w:rsidRPr="00233624">
        <w:rPr>
          <w:rFonts w:ascii="Times New Roman" w:eastAsia="宋体" w:hAnsi="宋体"/>
        </w:rPr>
        <w:t>统筹兼顾与顾此失彼</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3</w:t>
      </w:r>
      <w:r w:rsidRPr="00233624">
        <w:rPr>
          <w:rFonts w:ascii="Times New Roman" w:eastAsia="宋体" w:hAnsi="Times New Roman" w:cs="Times New Roman"/>
        </w:rPr>
        <w:t>.</w:t>
      </w:r>
      <w:r w:rsidRPr="00233624">
        <w:rPr>
          <w:rFonts w:ascii="Times New Roman" w:eastAsia="宋体" w:hAnsi="宋体"/>
        </w:rPr>
        <w:t>庄子曰</w:t>
      </w:r>
      <w:r w:rsidRPr="00233624">
        <w:rPr>
          <w:rFonts w:ascii="Times New Roman" w:eastAsia="宋体" w:hAnsi="宋体"/>
        </w:rPr>
        <w:t>:</w:t>
      </w:r>
      <w:r w:rsidRPr="00233624">
        <w:rPr>
          <w:rFonts w:ascii="Times New Roman" w:eastAsia="宋体" w:hAnsi="Times New Roman" w:cs="Times New Roman"/>
        </w:rPr>
        <w:t>“</w:t>
      </w:r>
      <w:r w:rsidRPr="00233624">
        <w:rPr>
          <w:rFonts w:ascii="Times New Roman" w:eastAsia="宋体" w:hAnsi="宋体"/>
        </w:rPr>
        <w:t>精神出于道</w:t>
      </w:r>
      <w:r w:rsidRPr="00233624">
        <w:rPr>
          <w:rFonts w:ascii="Times New Roman" w:eastAsia="宋体" w:hAnsi="宋体"/>
        </w:rPr>
        <w:t>,</w:t>
      </w:r>
      <w:r w:rsidRPr="00233624">
        <w:rPr>
          <w:rFonts w:ascii="Times New Roman" w:eastAsia="宋体" w:hAnsi="宋体"/>
        </w:rPr>
        <w:t>形本生于精。</w:t>
      </w:r>
      <w:r w:rsidRPr="00233624">
        <w:rPr>
          <w:rFonts w:ascii="Times New Roman" w:eastAsia="宋体" w:hAnsi="Times New Roman" w:cs="Times New Roman"/>
        </w:rPr>
        <w:t>”</w:t>
      </w:r>
      <w:r w:rsidRPr="00233624">
        <w:rPr>
          <w:rFonts w:ascii="Times New Roman" w:eastAsia="宋体" w:hAnsi="宋体"/>
        </w:rPr>
        <w:t>与这一观点所蕴含的哲理相一致的是</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Times New Roman" w:eastAsia="宋体" w:hAnsi="宋体"/>
        </w:rPr>
        <w:t>天地之变</w:t>
      </w:r>
      <w:r w:rsidRPr="00233624">
        <w:rPr>
          <w:rFonts w:ascii="Times New Roman" w:eastAsia="宋体" w:hAnsi="宋体"/>
        </w:rPr>
        <w:t>,</w:t>
      </w:r>
      <w:r w:rsidRPr="00233624">
        <w:rPr>
          <w:rFonts w:ascii="Times New Roman" w:eastAsia="宋体" w:hAnsi="宋体"/>
        </w:rPr>
        <w:t>阴阳之化</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B</w:t>
      </w:r>
      <w:r w:rsidRPr="00233624">
        <w:rPr>
          <w:rFonts w:ascii="Times New Roman" w:eastAsia="宋体" w:hAnsi="Times New Roman" w:cs="Times New Roman"/>
        </w:rPr>
        <w:t>.</w:t>
      </w:r>
      <w:r w:rsidRPr="00233624">
        <w:rPr>
          <w:rFonts w:ascii="Times New Roman" w:eastAsia="宋体" w:hAnsi="宋体"/>
        </w:rPr>
        <w:t>古今异俗</w:t>
      </w:r>
      <w:r w:rsidRPr="00233624">
        <w:rPr>
          <w:rFonts w:ascii="Times New Roman" w:eastAsia="宋体" w:hAnsi="宋体"/>
        </w:rPr>
        <w:t>,</w:t>
      </w:r>
      <w:r w:rsidRPr="00233624">
        <w:rPr>
          <w:rFonts w:ascii="Times New Roman" w:eastAsia="宋体" w:hAnsi="宋体"/>
        </w:rPr>
        <w:t>新故异备</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Times New Roman" w:eastAsia="宋体" w:hAnsi="宋体"/>
        </w:rPr>
        <w:t>理在事先</w:t>
      </w:r>
      <w:r w:rsidRPr="00233624">
        <w:rPr>
          <w:rFonts w:ascii="Times New Roman" w:eastAsia="宋体" w:hAnsi="宋体"/>
        </w:rPr>
        <w:t>,</w:t>
      </w:r>
      <w:r w:rsidRPr="00233624">
        <w:rPr>
          <w:rFonts w:ascii="Times New Roman" w:eastAsia="宋体" w:hAnsi="宋体"/>
        </w:rPr>
        <w:t>理生万物</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D</w:t>
      </w:r>
      <w:r w:rsidRPr="00233624">
        <w:rPr>
          <w:rFonts w:ascii="Times New Roman" w:eastAsia="宋体" w:hAnsi="Times New Roman" w:cs="Times New Roman"/>
        </w:rPr>
        <w:t>.</w:t>
      </w:r>
      <w:r w:rsidRPr="00233624">
        <w:rPr>
          <w:rFonts w:ascii="Times New Roman" w:eastAsia="宋体" w:hAnsi="宋体"/>
        </w:rPr>
        <w:t>月圆则亏</w:t>
      </w:r>
      <w:r w:rsidRPr="00233624">
        <w:rPr>
          <w:rFonts w:ascii="Times New Roman" w:eastAsia="宋体" w:hAnsi="宋体"/>
        </w:rPr>
        <w:t>,</w:t>
      </w:r>
      <w:r w:rsidRPr="00233624">
        <w:rPr>
          <w:rFonts w:ascii="Times New Roman" w:eastAsia="宋体" w:hAnsi="宋体"/>
        </w:rPr>
        <w:t>水满则溢</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4</w:t>
      </w:r>
      <w:r w:rsidRPr="00233624">
        <w:rPr>
          <w:rFonts w:ascii="Times New Roman" w:eastAsia="宋体" w:hAnsi="Times New Roman" w:cs="Times New Roman"/>
        </w:rPr>
        <w:t>.</w:t>
      </w:r>
      <w:r w:rsidRPr="00233624">
        <w:rPr>
          <w:rFonts w:ascii="Times New Roman" w:eastAsia="宋体" w:hAnsi="宋体"/>
        </w:rPr>
        <w:t>科学家发现</w:t>
      </w:r>
      <w:r w:rsidRPr="00233624">
        <w:rPr>
          <w:rFonts w:ascii="Times New Roman" w:eastAsia="宋体" w:hAnsi="宋体"/>
        </w:rPr>
        <w:t>,</w:t>
      </w:r>
      <w:r w:rsidRPr="00233624">
        <w:rPr>
          <w:rFonts w:ascii="Times New Roman" w:eastAsia="宋体" w:hAnsi="宋体"/>
        </w:rPr>
        <w:t>在面对危险或者恐怖场景的时候</w:t>
      </w:r>
      <w:r w:rsidRPr="00233624">
        <w:rPr>
          <w:rFonts w:ascii="Times New Roman" w:eastAsia="宋体" w:hAnsi="宋体"/>
        </w:rPr>
        <w:t>,</w:t>
      </w:r>
      <w:r w:rsidRPr="00233624">
        <w:rPr>
          <w:rFonts w:ascii="Times New Roman" w:eastAsia="宋体" w:hAnsi="宋体"/>
        </w:rPr>
        <w:t>人的大脑深处一小团叫做</w:t>
      </w:r>
      <w:r w:rsidRPr="00233624">
        <w:rPr>
          <w:rFonts w:ascii="Times New Roman" w:eastAsia="宋体" w:hAnsi="Times New Roman" w:cs="Times New Roman"/>
        </w:rPr>
        <w:t>“</w:t>
      </w:r>
      <w:r w:rsidRPr="00233624">
        <w:rPr>
          <w:rFonts w:ascii="Times New Roman" w:eastAsia="宋体" w:hAnsi="宋体"/>
        </w:rPr>
        <w:t>杏仁核</w:t>
      </w:r>
      <w:r w:rsidRPr="00233624">
        <w:rPr>
          <w:rFonts w:ascii="Times New Roman" w:eastAsia="宋体" w:hAnsi="Times New Roman" w:cs="Times New Roman"/>
        </w:rPr>
        <w:t>”</w:t>
      </w:r>
      <w:r w:rsidRPr="00233624">
        <w:rPr>
          <w:rFonts w:ascii="Times New Roman" w:eastAsia="宋体" w:hAnsi="宋体"/>
        </w:rPr>
        <w:t>的区域总是会进入兴奋状态。</w:t>
      </w:r>
      <w:r w:rsidRPr="00233624">
        <w:rPr>
          <w:rFonts w:ascii="Times New Roman" w:eastAsia="宋体" w:hAnsi="Times New Roman" w:cs="Times New Roman"/>
        </w:rPr>
        <w:t>“</w:t>
      </w:r>
      <w:r w:rsidRPr="00233624">
        <w:rPr>
          <w:rFonts w:ascii="Times New Roman" w:eastAsia="宋体" w:hAnsi="宋体"/>
        </w:rPr>
        <w:t>杏仁核</w:t>
      </w:r>
      <w:r w:rsidRPr="00233624">
        <w:rPr>
          <w:rFonts w:ascii="Times New Roman" w:eastAsia="宋体" w:hAnsi="Times New Roman" w:cs="Times New Roman"/>
        </w:rPr>
        <w:t>”</w:t>
      </w:r>
      <w:r w:rsidRPr="00233624">
        <w:rPr>
          <w:rFonts w:ascii="Times New Roman" w:eastAsia="宋体" w:hAnsi="宋体"/>
        </w:rPr>
        <w:t>受损的患者</w:t>
      </w:r>
      <w:r w:rsidRPr="00233624">
        <w:rPr>
          <w:rFonts w:ascii="Times New Roman" w:eastAsia="宋体" w:hAnsi="宋体"/>
        </w:rPr>
        <w:t>,</w:t>
      </w:r>
      <w:r w:rsidRPr="00233624">
        <w:rPr>
          <w:rFonts w:ascii="Times New Roman" w:eastAsia="宋体" w:hAnsi="宋体"/>
        </w:rPr>
        <w:t>即使面对威胁</w:t>
      </w:r>
      <w:r w:rsidRPr="00233624">
        <w:rPr>
          <w:rFonts w:ascii="Times New Roman" w:eastAsia="宋体" w:hAnsi="宋体"/>
        </w:rPr>
        <w:t>,</w:t>
      </w:r>
      <w:r w:rsidRPr="00233624">
        <w:rPr>
          <w:rFonts w:ascii="Times New Roman" w:eastAsia="宋体" w:hAnsi="宋体"/>
        </w:rPr>
        <w:t>也不会产生害怕的情感。这表明</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Times New Roman" w:eastAsia="宋体" w:hAnsi="宋体"/>
        </w:rPr>
        <w:t>意识的内容是由人脑决定的</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B</w:t>
      </w:r>
      <w:r w:rsidRPr="00233624">
        <w:rPr>
          <w:rFonts w:ascii="Times New Roman" w:eastAsia="宋体" w:hAnsi="Times New Roman" w:cs="Times New Roman"/>
        </w:rPr>
        <w:t>.</w:t>
      </w:r>
      <w:r w:rsidRPr="00233624">
        <w:rPr>
          <w:rFonts w:ascii="Times New Roman" w:eastAsia="宋体" w:hAnsi="宋体"/>
        </w:rPr>
        <w:t>人脑是产生意识的生理基础</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Times New Roman" w:eastAsia="宋体" w:hAnsi="宋体"/>
        </w:rPr>
        <w:t>意识是客观存在的主观反映</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D</w:t>
      </w:r>
      <w:r w:rsidRPr="00233624">
        <w:rPr>
          <w:rFonts w:ascii="Times New Roman" w:eastAsia="宋体" w:hAnsi="Times New Roman" w:cs="Times New Roman"/>
        </w:rPr>
        <w:t>.</w:t>
      </w:r>
      <w:r w:rsidRPr="00233624">
        <w:rPr>
          <w:rFonts w:ascii="Times New Roman" w:eastAsia="宋体" w:hAnsi="宋体"/>
        </w:rPr>
        <w:t>意识是物质世界发展的产物</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5</w:t>
      </w:r>
      <w:r w:rsidRPr="00233624">
        <w:rPr>
          <w:rFonts w:ascii="Times New Roman" w:eastAsia="宋体" w:hAnsi="Times New Roman" w:cs="Times New Roman"/>
        </w:rPr>
        <w:t>.</w:t>
      </w:r>
      <w:r w:rsidRPr="00233624">
        <w:rPr>
          <w:rFonts w:ascii="Times New Roman" w:eastAsia="宋体" w:hAnsi="宋体"/>
        </w:rPr>
        <w:t>为了</w:t>
      </w:r>
      <w:r w:rsidRPr="00233624">
        <w:rPr>
          <w:rFonts w:ascii="Times New Roman" w:eastAsia="宋体" w:hAnsi="Times New Roman" w:cs="Times New Roman"/>
        </w:rPr>
        <w:t>“</w:t>
      </w:r>
      <w:r w:rsidRPr="00233624">
        <w:rPr>
          <w:rFonts w:ascii="Times New Roman" w:eastAsia="宋体" w:hAnsi="宋体"/>
        </w:rPr>
        <w:t>不让孩子输在起跑线上</w:t>
      </w:r>
      <w:r w:rsidRPr="00233624">
        <w:rPr>
          <w:rFonts w:ascii="Times New Roman" w:eastAsia="宋体" w:hAnsi="Times New Roman" w:cs="Times New Roman"/>
        </w:rPr>
        <w:t>”</w:t>
      </w:r>
      <w:r w:rsidRPr="00233624">
        <w:rPr>
          <w:rFonts w:ascii="Times New Roman" w:eastAsia="宋体" w:hAnsi="宋体"/>
        </w:rPr>
        <w:t>,</w:t>
      </w:r>
      <w:r w:rsidRPr="00233624">
        <w:rPr>
          <w:rFonts w:ascii="Times New Roman" w:eastAsia="宋体" w:hAnsi="宋体"/>
        </w:rPr>
        <w:t>幼儿园</w:t>
      </w:r>
      <w:r w:rsidRPr="00233624">
        <w:rPr>
          <w:rFonts w:ascii="Times New Roman" w:eastAsia="宋体" w:hAnsi="Times New Roman" w:cs="Times New Roman"/>
        </w:rPr>
        <w:t>“</w:t>
      </w:r>
      <w:r w:rsidRPr="00233624">
        <w:rPr>
          <w:rFonts w:ascii="Times New Roman" w:eastAsia="宋体" w:hAnsi="宋体"/>
        </w:rPr>
        <w:t>小学化</w:t>
      </w:r>
      <w:r w:rsidRPr="00233624">
        <w:rPr>
          <w:rFonts w:ascii="Times New Roman" w:eastAsia="宋体" w:hAnsi="Times New Roman" w:cs="Times New Roman"/>
        </w:rPr>
        <w:t>”</w:t>
      </w:r>
      <w:r w:rsidRPr="00233624">
        <w:rPr>
          <w:rFonts w:ascii="Times New Roman" w:eastAsia="宋体" w:hAnsi="宋体"/>
        </w:rPr>
        <w:t>在一些地区已成常态。一些省市的教育主管部门为此作出规定</w:t>
      </w:r>
      <w:r w:rsidRPr="00233624">
        <w:rPr>
          <w:rFonts w:ascii="Times New Roman" w:eastAsia="宋体" w:hAnsi="宋体"/>
        </w:rPr>
        <w:t>:</w:t>
      </w:r>
      <w:r w:rsidRPr="00233624">
        <w:rPr>
          <w:rFonts w:ascii="Times New Roman" w:eastAsia="宋体" w:hAnsi="宋体"/>
        </w:rPr>
        <w:t>幼儿园不得以奥数、计算、书写拼音和专门识字等内容进行教学</w:t>
      </w:r>
      <w:r w:rsidRPr="00233624">
        <w:rPr>
          <w:rFonts w:ascii="Times New Roman" w:eastAsia="宋体" w:hAnsi="宋体"/>
        </w:rPr>
        <w:t>,</w:t>
      </w:r>
      <w:r w:rsidRPr="00233624">
        <w:rPr>
          <w:rFonts w:ascii="Times New Roman" w:eastAsia="宋体" w:hAnsi="宋体"/>
        </w:rPr>
        <w:t>不布置书写和计算类的家庭作业</w:t>
      </w:r>
      <w:r w:rsidRPr="00233624">
        <w:rPr>
          <w:rFonts w:ascii="Times New Roman" w:eastAsia="宋体" w:hAnsi="宋体"/>
        </w:rPr>
        <w:t>,</w:t>
      </w:r>
      <w:r w:rsidRPr="00233624">
        <w:rPr>
          <w:rFonts w:ascii="Times New Roman" w:eastAsia="宋体" w:hAnsi="宋体"/>
        </w:rPr>
        <w:t>不组织测验和考试。教育主管部门的规定</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Times New Roman" w:eastAsia="宋体" w:hAnsi="宋体"/>
        </w:rPr>
        <w:t>忽视了孩子成长中的特殊性和可塑性</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B</w:t>
      </w:r>
      <w:r w:rsidRPr="00233624">
        <w:rPr>
          <w:rFonts w:ascii="Times New Roman" w:eastAsia="宋体" w:hAnsi="Times New Roman" w:cs="Times New Roman"/>
        </w:rPr>
        <w:t>.</w:t>
      </w:r>
      <w:r w:rsidRPr="00233624">
        <w:rPr>
          <w:rFonts w:ascii="Times New Roman" w:eastAsia="宋体" w:hAnsi="宋体"/>
        </w:rPr>
        <w:t>强调了尊重孩子的天性和成长规律</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Times New Roman" w:eastAsia="宋体" w:hAnsi="宋体"/>
        </w:rPr>
        <w:t>忽视了外部条件对孩子成长的影响</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D</w:t>
      </w:r>
      <w:r w:rsidRPr="00233624">
        <w:rPr>
          <w:rFonts w:ascii="Times New Roman" w:eastAsia="宋体" w:hAnsi="Times New Roman" w:cs="Times New Roman"/>
        </w:rPr>
        <w:t>.</w:t>
      </w:r>
      <w:r w:rsidRPr="00233624">
        <w:rPr>
          <w:rFonts w:ascii="Times New Roman" w:eastAsia="宋体" w:hAnsi="宋体"/>
        </w:rPr>
        <w:t>强调了尊重孩子的自觉性和能动性</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6</w:t>
      </w:r>
      <w:r w:rsidRPr="00233624">
        <w:rPr>
          <w:rFonts w:ascii="Times New Roman" w:eastAsia="宋体" w:hAnsi="Times New Roman" w:cs="Times New Roman"/>
        </w:rPr>
        <w:t>.</w:t>
      </w:r>
      <w:r w:rsidRPr="00233624">
        <w:rPr>
          <w:rFonts w:ascii="Times New Roman" w:eastAsia="宋体" w:hAnsi="宋体"/>
        </w:rPr>
        <w:t>借助纳米技术</w:t>
      </w:r>
      <w:r w:rsidRPr="00233624">
        <w:rPr>
          <w:rFonts w:ascii="Times New Roman" w:eastAsia="宋体" w:hAnsi="宋体"/>
        </w:rPr>
        <w:t>,</w:t>
      </w:r>
      <w:r w:rsidRPr="00233624">
        <w:rPr>
          <w:rFonts w:ascii="Times New Roman" w:eastAsia="宋体" w:hAnsi="宋体"/>
        </w:rPr>
        <w:t>药物可以克服人体的生物屏障</w:t>
      </w:r>
      <w:r w:rsidRPr="00233624">
        <w:rPr>
          <w:rFonts w:ascii="Times New Roman" w:eastAsia="宋体" w:hAnsi="宋体"/>
        </w:rPr>
        <w:t>,</w:t>
      </w:r>
      <w:r w:rsidRPr="00233624">
        <w:rPr>
          <w:rFonts w:ascii="Times New Roman" w:eastAsia="宋体" w:hAnsi="宋体"/>
        </w:rPr>
        <w:t>通过人为操控直接到达病灶区</w:t>
      </w:r>
      <w:r w:rsidRPr="00233624">
        <w:rPr>
          <w:rFonts w:ascii="Times New Roman" w:eastAsia="宋体" w:hAnsi="宋体"/>
        </w:rPr>
        <w:t>,</w:t>
      </w:r>
      <w:r w:rsidRPr="00233624">
        <w:rPr>
          <w:rFonts w:ascii="Times New Roman" w:eastAsia="宋体" w:hAnsi="宋体"/>
        </w:rPr>
        <w:t>在提高局部药物浓度</w:t>
      </w:r>
      <w:r w:rsidRPr="00233624">
        <w:rPr>
          <w:rFonts w:ascii="Times New Roman" w:eastAsia="宋体" w:hAnsi="宋体"/>
        </w:rPr>
        <w:t>,</w:t>
      </w:r>
      <w:r w:rsidRPr="00233624">
        <w:rPr>
          <w:rFonts w:ascii="Times New Roman" w:eastAsia="宋体" w:hAnsi="宋体"/>
        </w:rPr>
        <w:t>增强治疗效果的同时减少了对其他组织的损害。这表明</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lastRenderedPageBreak/>
        <w:t>①</w:t>
      </w:r>
      <w:r w:rsidRPr="00233624">
        <w:rPr>
          <w:rFonts w:ascii="Times New Roman" w:eastAsia="宋体" w:hAnsi="宋体"/>
        </w:rPr>
        <w:t xml:space="preserve">任何事物之间都有着这样或那样的联系　</w:t>
      </w:r>
      <w:r w:rsidRPr="00233624">
        <w:rPr>
          <w:rFonts w:ascii="宋体" w:eastAsia="宋体" w:hAnsi="宋体" w:cs="宋体" w:hint="eastAsia"/>
        </w:rPr>
        <w:t>②</w:t>
      </w:r>
      <w:r w:rsidRPr="00233624">
        <w:rPr>
          <w:rFonts w:ascii="Times New Roman" w:eastAsia="宋体" w:hAnsi="宋体"/>
        </w:rPr>
        <w:t xml:space="preserve">要善于分析和把握事物存在和发展的条件　</w:t>
      </w:r>
      <w:r w:rsidRPr="00233624">
        <w:rPr>
          <w:rFonts w:ascii="宋体" w:eastAsia="宋体" w:hAnsi="宋体" w:cs="宋体" w:hint="eastAsia"/>
        </w:rPr>
        <w:t>③</w:t>
      </w:r>
      <w:r w:rsidRPr="00233624">
        <w:rPr>
          <w:rFonts w:ascii="Times New Roman" w:eastAsia="宋体" w:hAnsi="宋体"/>
        </w:rPr>
        <w:t xml:space="preserve">人能根据事物固有的联系建立新的联系　</w:t>
      </w:r>
      <w:r w:rsidRPr="00233624">
        <w:rPr>
          <w:rFonts w:ascii="宋体" w:eastAsia="宋体" w:hAnsi="宋体" w:cs="宋体" w:hint="eastAsia"/>
        </w:rPr>
        <w:t>④</w:t>
      </w:r>
      <w:r w:rsidRPr="00233624">
        <w:rPr>
          <w:rFonts w:ascii="Times New Roman" w:eastAsia="宋体" w:hAnsi="宋体"/>
        </w:rPr>
        <w:t>人能突破客观规律的限制发挥主观能动性</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①④</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宋体" w:eastAsia="宋体" w:hAnsi="宋体" w:cs="宋体" w:hint="eastAsia"/>
        </w:rPr>
        <w:t>②③</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7</w:t>
      </w:r>
      <w:r w:rsidRPr="00233624">
        <w:rPr>
          <w:rFonts w:ascii="Times New Roman" w:eastAsia="宋体" w:hAnsi="Times New Roman" w:cs="Times New Roman"/>
        </w:rPr>
        <w:t>.</w:t>
      </w:r>
      <w:r w:rsidRPr="00233624">
        <w:rPr>
          <w:rFonts w:ascii="Times New Roman" w:eastAsia="宋体" w:hAnsi="宋体"/>
        </w:rPr>
        <w:t>推动长江经济带发展是关系国家发展全局的重大战略</w:t>
      </w:r>
      <w:r w:rsidRPr="00233624">
        <w:rPr>
          <w:rFonts w:ascii="Times New Roman" w:eastAsia="宋体" w:hAnsi="宋体"/>
        </w:rPr>
        <w:t>,</w:t>
      </w:r>
      <w:r w:rsidRPr="00233624">
        <w:rPr>
          <w:rFonts w:ascii="Times New Roman" w:eastAsia="宋体" w:hAnsi="宋体"/>
        </w:rPr>
        <w:t>长江经济带发展要坚持上中下游协同</w:t>
      </w:r>
      <w:r w:rsidRPr="00233624">
        <w:rPr>
          <w:rFonts w:ascii="Times New Roman" w:eastAsia="宋体" w:hAnsi="宋体"/>
        </w:rPr>
        <w:t>,</w:t>
      </w:r>
      <w:r w:rsidRPr="00233624">
        <w:rPr>
          <w:rFonts w:ascii="Times New Roman" w:eastAsia="宋体" w:hAnsi="宋体"/>
        </w:rPr>
        <w:t>加强生态环境系统保护修复和综合交通运输体系建设</w:t>
      </w:r>
      <w:r w:rsidRPr="00233624">
        <w:rPr>
          <w:rFonts w:ascii="Times New Roman" w:eastAsia="宋体" w:hAnsi="宋体"/>
        </w:rPr>
        <w:t>,</w:t>
      </w:r>
      <w:r w:rsidRPr="00233624">
        <w:rPr>
          <w:rFonts w:ascii="Times New Roman" w:eastAsia="宋体" w:hAnsi="宋体"/>
        </w:rPr>
        <w:t>打造高质量发展经济带。这要求我们</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立足局部</w:t>
      </w:r>
      <w:r w:rsidRPr="00233624">
        <w:rPr>
          <w:rFonts w:ascii="Times New Roman" w:eastAsia="宋体" w:hAnsi="宋体"/>
        </w:rPr>
        <w:t>,</w:t>
      </w:r>
      <w:r w:rsidRPr="00233624">
        <w:rPr>
          <w:rFonts w:ascii="Times New Roman" w:eastAsia="宋体" w:hAnsi="宋体"/>
        </w:rPr>
        <w:t xml:space="preserve">统筹全局　</w:t>
      </w:r>
      <w:r w:rsidRPr="00233624">
        <w:rPr>
          <w:rFonts w:ascii="宋体" w:eastAsia="宋体" w:hAnsi="宋体" w:cs="宋体" w:hint="eastAsia"/>
        </w:rPr>
        <w:t>②</w:t>
      </w:r>
      <w:r w:rsidRPr="00233624">
        <w:rPr>
          <w:rFonts w:ascii="Times New Roman" w:eastAsia="宋体" w:hAnsi="宋体"/>
        </w:rPr>
        <w:t>把握条件</w:t>
      </w:r>
      <w:r w:rsidRPr="00233624">
        <w:rPr>
          <w:rFonts w:ascii="Times New Roman" w:eastAsia="宋体" w:hAnsi="宋体"/>
        </w:rPr>
        <w:t>,</w:t>
      </w:r>
      <w:r w:rsidRPr="00233624">
        <w:rPr>
          <w:rFonts w:ascii="Times New Roman" w:eastAsia="宋体" w:hAnsi="宋体"/>
        </w:rPr>
        <w:t xml:space="preserve">综合思维　</w:t>
      </w:r>
      <w:r w:rsidRPr="00233624">
        <w:rPr>
          <w:rFonts w:ascii="宋体" w:eastAsia="宋体" w:hAnsi="宋体" w:cs="宋体" w:hint="eastAsia"/>
        </w:rPr>
        <w:t>③</w:t>
      </w:r>
      <w:r w:rsidRPr="00233624">
        <w:rPr>
          <w:rFonts w:ascii="Times New Roman" w:eastAsia="宋体" w:hAnsi="宋体"/>
        </w:rPr>
        <w:t>根据需要</w:t>
      </w:r>
      <w:r w:rsidRPr="00233624">
        <w:rPr>
          <w:rFonts w:ascii="Times New Roman" w:eastAsia="宋体" w:hAnsi="宋体"/>
        </w:rPr>
        <w:t>,</w:t>
      </w:r>
      <w:r w:rsidRPr="00233624">
        <w:rPr>
          <w:rFonts w:ascii="Times New Roman" w:eastAsia="宋体" w:hAnsi="宋体"/>
        </w:rPr>
        <w:t xml:space="preserve">建立联系　</w:t>
      </w:r>
      <w:r w:rsidRPr="00233624">
        <w:rPr>
          <w:rFonts w:ascii="宋体" w:eastAsia="宋体" w:hAnsi="宋体" w:cs="宋体" w:hint="eastAsia"/>
        </w:rPr>
        <w:t>④</w:t>
      </w:r>
      <w:r w:rsidRPr="00233624">
        <w:rPr>
          <w:rFonts w:ascii="Times New Roman" w:eastAsia="宋体" w:hAnsi="宋体"/>
        </w:rPr>
        <w:t>着眼整体</w:t>
      </w:r>
      <w:r w:rsidRPr="00233624">
        <w:rPr>
          <w:rFonts w:ascii="Times New Roman" w:eastAsia="宋体" w:hAnsi="宋体"/>
        </w:rPr>
        <w:t>,</w:t>
      </w:r>
      <w:r w:rsidRPr="00233624">
        <w:rPr>
          <w:rFonts w:ascii="Times New Roman" w:eastAsia="宋体" w:hAnsi="宋体"/>
        </w:rPr>
        <w:t>系统优化</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①③</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宋体" w:eastAsia="宋体" w:hAnsi="宋体" w:cs="宋体" w:hint="eastAsia"/>
        </w:rPr>
        <w:t>②④</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8</w:t>
      </w:r>
      <w:r w:rsidRPr="00233624">
        <w:rPr>
          <w:rFonts w:ascii="Times New Roman" w:eastAsia="宋体" w:hAnsi="Times New Roman" w:cs="Times New Roman"/>
        </w:rPr>
        <w:t>.</w:t>
      </w:r>
      <w:r w:rsidRPr="00233624">
        <w:rPr>
          <w:rFonts w:ascii="Times New Roman" w:eastAsia="宋体" w:hAnsi="宋体"/>
        </w:rPr>
        <w:t>2019</w:t>
      </w:r>
      <w:r w:rsidRPr="00233624">
        <w:rPr>
          <w:rFonts w:ascii="Times New Roman" w:eastAsia="宋体" w:hAnsi="宋体"/>
        </w:rPr>
        <w:t>年</w:t>
      </w:r>
      <w:r w:rsidRPr="00233624">
        <w:rPr>
          <w:rFonts w:ascii="Times New Roman" w:eastAsia="宋体" w:hAnsi="宋体"/>
        </w:rPr>
        <w:t>9</w:t>
      </w:r>
      <w:r w:rsidRPr="00233624">
        <w:rPr>
          <w:rFonts w:ascii="Times New Roman" w:eastAsia="宋体" w:hAnsi="宋体"/>
        </w:rPr>
        <w:t>月</w:t>
      </w:r>
      <w:r w:rsidRPr="00233624">
        <w:rPr>
          <w:rFonts w:ascii="Times New Roman" w:eastAsia="宋体" w:hAnsi="宋体"/>
        </w:rPr>
        <w:t>3</w:t>
      </w:r>
      <w:r w:rsidRPr="00233624">
        <w:rPr>
          <w:rFonts w:ascii="Times New Roman" w:eastAsia="宋体" w:hAnsi="宋体"/>
        </w:rPr>
        <w:t>日</w:t>
      </w:r>
      <w:r w:rsidRPr="00233624">
        <w:rPr>
          <w:rFonts w:ascii="Times New Roman" w:eastAsia="宋体" w:hAnsi="宋体"/>
        </w:rPr>
        <w:t>,</w:t>
      </w:r>
      <w:r w:rsidRPr="00233624">
        <w:rPr>
          <w:rFonts w:ascii="Times New Roman" w:eastAsia="宋体" w:hAnsi="宋体"/>
        </w:rPr>
        <w:t>习近平总书记在中央党校中青年干部培训班开班式上指出</w:t>
      </w:r>
      <w:r w:rsidRPr="00233624">
        <w:rPr>
          <w:rFonts w:ascii="Times New Roman" w:eastAsia="宋体" w:hAnsi="宋体"/>
        </w:rPr>
        <w:t>,</w:t>
      </w:r>
      <w:r w:rsidRPr="00233624">
        <w:rPr>
          <w:rFonts w:ascii="Times New Roman" w:eastAsia="宋体" w:hAnsi="宋体"/>
        </w:rPr>
        <w:t>中华民族伟大复兴</w:t>
      </w:r>
      <w:r w:rsidRPr="00233624">
        <w:rPr>
          <w:rFonts w:ascii="Times New Roman" w:eastAsia="宋体" w:hAnsi="宋体"/>
        </w:rPr>
        <w:t>,</w:t>
      </w:r>
      <w:r w:rsidRPr="00233624">
        <w:rPr>
          <w:rFonts w:ascii="Times New Roman" w:eastAsia="宋体" w:hAnsi="宋体"/>
        </w:rPr>
        <w:t>绝不是轻轻松松、敲锣打鼓就能实现的</w:t>
      </w:r>
      <w:r w:rsidRPr="00233624">
        <w:rPr>
          <w:rFonts w:ascii="Times New Roman" w:eastAsia="宋体" w:hAnsi="宋体"/>
        </w:rPr>
        <w:t>,</w:t>
      </w:r>
      <w:r w:rsidRPr="00233624">
        <w:rPr>
          <w:rFonts w:ascii="Times New Roman" w:eastAsia="宋体" w:hAnsi="宋体"/>
        </w:rPr>
        <w:t>实现伟大梦想必须进行伟大斗争。在前进道路上我们面临的风险考验只会越来越复杂</w:t>
      </w:r>
      <w:r w:rsidRPr="00233624">
        <w:rPr>
          <w:rFonts w:ascii="Times New Roman" w:eastAsia="宋体" w:hAnsi="宋体"/>
        </w:rPr>
        <w:t>,</w:t>
      </w:r>
      <w:r w:rsidRPr="00233624">
        <w:rPr>
          <w:rFonts w:ascii="Times New Roman" w:eastAsia="宋体" w:hAnsi="宋体"/>
        </w:rPr>
        <w:t>甚至会遇到难以想象的惊涛骇浪。这是因为</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 xml:space="preserve">事物的发展是前进性和曲折性的统一　</w:t>
      </w:r>
      <w:r w:rsidRPr="00233624">
        <w:rPr>
          <w:rFonts w:ascii="宋体" w:eastAsia="宋体" w:hAnsi="宋体" w:cs="宋体" w:hint="eastAsia"/>
        </w:rPr>
        <w:t>②</w:t>
      </w:r>
      <w:r w:rsidRPr="00233624">
        <w:rPr>
          <w:rFonts w:ascii="Times New Roman" w:eastAsia="宋体" w:hAnsi="宋体"/>
        </w:rPr>
        <w:t xml:space="preserve">矛盾是事物发展的源泉和动力　</w:t>
      </w:r>
      <w:r w:rsidRPr="00233624">
        <w:rPr>
          <w:rFonts w:ascii="宋体" w:eastAsia="宋体" w:hAnsi="宋体" w:cs="宋体" w:hint="eastAsia"/>
        </w:rPr>
        <w:t>③</w:t>
      </w:r>
      <w:r w:rsidRPr="00233624">
        <w:rPr>
          <w:rFonts w:ascii="Times New Roman" w:eastAsia="宋体" w:hAnsi="宋体"/>
        </w:rPr>
        <w:t xml:space="preserve">斗争是解决社会各种矛盾的根本途径　</w:t>
      </w:r>
      <w:r w:rsidRPr="00233624">
        <w:rPr>
          <w:rFonts w:ascii="宋体" w:eastAsia="宋体" w:hAnsi="宋体" w:cs="宋体" w:hint="eastAsia"/>
        </w:rPr>
        <w:t>④</w:t>
      </w:r>
      <w:r w:rsidRPr="00233624">
        <w:rPr>
          <w:rFonts w:ascii="Times New Roman" w:eastAsia="宋体" w:hAnsi="宋体"/>
        </w:rPr>
        <w:t>矛盾的特殊性寓于普遍性之中</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①③</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宋体" w:eastAsia="宋体" w:hAnsi="宋体" w:cs="宋体" w:hint="eastAsia"/>
        </w:rPr>
        <w:t>②③</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②④</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9</w:t>
      </w:r>
      <w:r w:rsidRPr="00233624">
        <w:rPr>
          <w:rFonts w:ascii="Times New Roman" w:eastAsia="宋体" w:hAnsi="Times New Roman" w:cs="Times New Roman"/>
        </w:rPr>
        <w:t>.</w:t>
      </w:r>
      <w:r w:rsidRPr="00233624">
        <w:rPr>
          <w:rFonts w:ascii="Times New Roman" w:eastAsia="宋体" w:hAnsi="宋体"/>
        </w:rPr>
        <w:t>在《战国策》的名篇《冯谖客孟尝君》中</w:t>
      </w:r>
      <w:r w:rsidRPr="00233624">
        <w:rPr>
          <w:rFonts w:ascii="Times New Roman" w:eastAsia="宋体" w:hAnsi="宋体"/>
        </w:rPr>
        <w:t>,</w:t>
      </w:r>
      <w:r w:rsidRPr="00233624">
        <w:rPr>
          <w:rFonts w:ascii="Times New Roman" w:eastAsia="宋体" w:hAnsi="宋体"/>
        </w:rPr>
        <w:t>冯谖说</w:t>
      </w:r>
      <w:r w:rsidRPr="00233624">
        <w:rPr>
          <w:rFonts w:ascii="Times New Roman" w:eastAsia="宋体" w:hAnsi="宋体"/>
        </w:rPr>
        <w:t>:</w:t>
      </w:r>
      <w:r w:rsidRPr="00233624">
        <w:rPr>
          <w:rFonts w:ascii="Times New Roman" w:eastAsia="宋体" w:hAnsi="Times New Roman" w:cs="Times New Roman"/>
        </w:rPr>
        <w:t>“</w:t>
      </w:r>
      <w:r w:rsidRPr="00233624">
        <w:rPr>
          <w:rFonts w:ascii="Times New Roman" w:eastAsia="宋体" w:hAnsi="宋体"/>
        </w:rPr>
        <w:t>狡兔三窟</w:t>
      </w:r>
      <w:r w:rsidRPr="00233624">
        <w:rPr>
          <w:rFonts w:ascii="Times New Roman" w:eastAsia="宋体" w:hAnsi="宋体"/>
        </w:rPr>
        <w:t>,</w:t>
      </w:r>
      <w:r w:rsidRPr="00233624">
        <w:rPr>
          <w:rFonts w:ascii="Times New Roman" w:eastAsia="宋体" w:hAnsi="宋体"/>
        </w:rPr>
        <w:t>仅得免其死耳</w:t>
      </w:r>
      <w:r w:rsidRPr="00233624">
        <w:rPr>
          <w:rFonts w:ascii="Times New Roman" w:eastAsia="宋体" w:hAnsi="宋体"/>
        </w:rPr>
        <w:t>;</w:t>
      </w:r>
      <w:r w:rsidRPr="00233624">
        <w:rPr>
          <w:rFonts w:ascii="Times New Roman" w:eastAsia="宋体" w:hAnsi="宋体"/>
        </w:rPr>
        <w:t>今君有一窟</w:t>
      </w:r>
      <w:r w:rsidRPr="00233624">
        <w:rPr>
          <w:rFonts w:ascii="Times New Roman" w:eastAsia="宋体" w:hAnsi="宋体"/>
        </w:rPr>
        <w:t>,</w:t>
      </w:r>
      <w:r w:rsidRPr="00233624">
        <w:rPr>
          <w:rFonts w:ascii="Times New Roman" w:eastAsia="宋体" w:hAnsi="宋体"/>
        </w:rPr>
        <w:t>未得高枕而卧也。</w:t>
      </w:r>
      <w:r w:rsidRPr="00233624">
        <w:rPr>
          <w:rFonts w:ascii="Times New Roman" w:eastAsia="宋体" w:hAnsi="Times New Roman" w:cs="Times New Roman"/>
        </w:rPr>
        <w:t>”</w:t>
      </w:r>
      <w:r w:rsidRPr="00233624">
        <w:rPr>
          <w:rFonts w:ascii="Times New Roman" w:eastAsia="宋体" w:hAnsi="宋体"/>
        </w:rPr>
        <w:t>意思是狡兔三窟才免去死亡危险</w:t>
      </w:r>
      <w:r w:rsidRPr="00233624">
        <w:rPr>
          <w:rFonts w:ascii="Times New Roman" w:eastAsia="宋体" w:hAnsi="宋体"/>
        </w:rPr>
        <w:t>,</w:t>
      </w:r>
      <w:r w:rsidRPr="00233624">
        <w:rPr>
          <w:rFonts w:ascii="Times New Roman" w:eastAsia="宋体" w:hAnsi="宋体"/>
        </w:rPr>
        <w:t>你只有一处安身之所</w:t>
      </w:r>
      <w:r w:rsidRPr="00233624">
        <w:rPr>
          <w:rFonts w:ascii="Times New Roman" w:eastAsia="宋体" w:hAnsi="宋体"/>
        </w:rPr>
        <w:t>,</w:t>
      </w:r>
      <w:r w:rsidRPr="00233624">
        <w:rPr>
          <w:rFonts w:ascii="Times New Roman" w:eastAsia="宋体" w:hAnsi="宋体"/>
        </w:rPr>
        <w:t>不能高枕无忧啊</w:t>
      </w:r>
      <w:r w:rsidRPr="00233624">
        <w:rPr>
          <w:rFonts w:ascii="Times New Roman" w:eastAsia="宋体" w:hAnsi="宋体"/>
        </w:rPr>
        <w:t>!</w:t>
      </w:r>
      <w:r w:rsidRPr="00233624">
        <w:rPr>
          <w:rFonts w:ascii="Times New Roman" w:eastAsia="宋体" w:hAnsi="宋体"/>
        </w:rPr>
        <w:t>此即成语</w:t>
      </w:r>
      <w:r w:rsidRPr="00233624">
        <w:rPr>
          <w:rFonts w:ascii="Times New Roman" w:eastAsia="宋体" w:hAnsi="Times New Roman" w:cs="Times New Roman"/>
        </w:rPr>
        <w:t>“</w:t>
      </w:r>
      <w:r w:rsidRPr="00233624">
        <w:rPr>
          <w:rFonts w:ascii="Times New Roman" w:eastAsia="宋体" w:hAnsi="宋体"/>
        </w:rPr>
        <w:t>狡兔三窟</w:t>
      </w:r>
      <w:r w:rsidRPr="00233624">
        <w:rPr>
          <w:rFonts w:ascii="Times New Roman" w:eastAsia="宋体" w:hAnsi="Times New Roman" w:cs="Times New Roman"/>
        </w:rPr>
        <w:t>”</w:t>
      </w:r>
      <w:r w:rsidRPr="00233624">
        <w:rPr>
          <w:rFonts w:ascii="Times New Roman" w:eastAsia="宋体" w:hAnsi="宋体"/>
        </w:rPr>
        <w:t>和</w:t>
      </w:r>
      <w:r w:rsidRPr="00233624">
        <w:rPr>
          <w:rFonts w:ascii="Times New Roman" w:eastAsia="宋体" w:hAnsi="Times New Roman" w:cs="Times New Roman"/>
        </w:rPr>
        <w:t>“</w:t>
      </w:r>
      <w:r w:rsidRPr="00233624">
        <w:rPr>
          <w:rFonts w:ascii="Times New Roman" w:eastAsia="宋体" w:hAnsi="宋体"/>
        </w:rPr>
        <w:t>高枕无忧</w:t>
      </w:r>
      <w:r w:rsidRPr="00233624">
        <w:rPr>
          <w:rFonts w:ascii="Times New Roman" w:eastAsia="宋体" w:hAnsi="Times New Roman" w:cs="Times New Roman"/>
        </w:rPr>
        <w:t>”</w:t>
      </w:r>
      <w:r w:rsidRPr="00233624">
        <w:rPr>
          <w:rFonts w:ascii="Times New Roman" w:eastAsia="宋体" w:hAnsi="宋体"/>
        </w:rPr>
        <w:t>的来历。由材料可以得出的结论是</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Times New Roman" w:cs="Times New Roman"/>
        </w:rPr>
        <w:t>“</w:t>
      </w:r>
      <w:r w:rsidRPr="00233624">
        <w:rPr>
          <w:rFonts w:ascii="Times New Roman" w:eastAsia="宋体" w:hAnsi="宋体"/>
        </w:rPr>
        <w:t>狡兔</w:t>
      </w:r>
      <w:r w:rsidRPr="00233624">
        <w:rPr>
          <w:rFonts w:ascii="Times New Roman" w:eastAsia="宋体" w:hAnsi="Times New Roman" w:cs="Times New Roman"/>
        </w:rPr>
        <w:t>”</w:t>
      </w:r>
      <w:r w:rsidRPr="00233624">
        <w:rPr>
          <w:rFonts w:ascii="Times New Roman" w:eastAsia="宋体" w:hAnsi="宋体"/>
        </w:rPr>
        <w:t xml:space="preserve">具有无异于人的居安思危的智慧　</w:t>
      </w:r>
      <w:r w:rsidRPr="00233624">
        <w:rPr>
          <w:rFonts w:ascii="宋体" w:eastAsia="宋体" w:hAnsi="宋体" w:cs="宋体" w:hint="eastAsia"/>
        </w:rPr>
        <w:t>②</w:t>
      </w:r>
      <w:r w:rsidRPr="00233624">
        <w:rPr>
          <w:rFonts w:ascii="Times New Roman" w:eastAsia="宋体" w:hAnsi="Times New Roman" w:cs="Times New Roman"/>
        </w:rPr>
        <w:t>“</w:t>
      </w:r>
      <w:r w:rsidRPr="00233624">
        <w:rPr>
          <w:rFonts w:ascii="Times New Roman" w:eastAsia="宋体" w:hAnsi="宋体"/>
        </w:rPr>
        <w:t>高枕无忧</w:t>
      </w:r>
      <w:r w:rsidRPr="00233624">
        <w:rPr>
          <w:rFonts w:ascii="Times New Roman" w:eastAsia="宋体" w:hAnsi="Times New Roman" w:cs="Times New Roman"/>
        </w:rPr>
        <w:t>”</w:t>
      </w:r>
      <w:r w:rsidRPr="00233624">
        <w:rPr>
          <w:rFonts w:ascii="Times New Roman" w:eastAsia="宋体" w:hAnsi="宋体"/>
        </w:rPr>
        <w:t xml:space="preserve">者忽略了事物联系的条件性　</w:t>
      </w:r>
      <w:r w:rsidRPr="00233624">
        <w:rPr>
          <w:rFonts w:ascii="宋体" w:eastAsia="宋体" w:hAnsi="宋体" w:cs="宋体" w:hint="eastAsia"/>
        </w:rPr>
        <w:t>③</w:t>
      </w:r>
      <w:r w:rsidRPr="00233624">
        <w:rPr>
          <w:rFonts w:ascii="Times New Roman" w:eastAsia="宋体" w:hAnsi="Times New Roman" w:cs="Times New Roman"/>
        </w:rPr>
        <w:t>“</w:t>
      </w:r>
      <w:r w:rsidRPr="00233624">
        <w:rPr>
          <w:rFonts w:ascii="Times New Roman" w:eastAsia="宋体" w:hAnsi="宋体"/>
        </w:rPr>
        <w:t>狡兔</w:t>
      </w:r>
      <w:r w:rsidRPr="00233624">
        <w:rPr>
          <w:rFonts w:ascii="Times New Roman" w:eastAsia="宋体" w:hAnsi="Times New Roman" w:cs="Times New Roman"/>
        </w:rPr>
        <w:t>”</w:t>
      </w:r>
      <w:r w:rsidRPr="00233624">
        <w:rPr>
          <w:rFonts w:ascii="Times New Roman" w:eastAsia="宋体" w:hAnsi="宋体"/>
        </w:rPr>
        <w:t xml:space="preserve">行为启示我们要抓住时机促质变　</w:t>
      </w:r>
      <w:r w:rsidRPr="00233624">
        <w:rPr>
          <w:rFonts w:ascii="宋体" w:eastAsia="宋体" w:hAnsi="宋体" w:cs="宋体" w:hint="eastAsia"/>
        </w:rPr>
        <w:t>④</w:t>
      </w:r>
      <w:r w:rsidRPr="00233624">
        <w:rPr>
          <w:rFonts w:ascii="Times New Roman" w:eastAsia="宋体" w:hAnsi="Times New Roman" w:cs="Times New Roman"/>
        </w:rPr>
        <w:t>“</w:t>
      </w:r>
      <w:r w:rsidRPr="00233624">
        <w:rPr>
          <w:rFonts w:ascii="Times New Roman" w:eastAsia="宋体" w:hAnsi="宋体"/>
        </w:rPr>
        <w:t>三窟</w:t>
      </w:r>
      <w:r w:rsidRPr="00233624">
        <w:rPr>
          <w:rFonts w:ascii="Times New Roman" w:eastAsia="宋体" w:hAnsi="Times New Roman" w:cs="Times New Roman"/>
        </w:rPr>
        <w:t>”</w:t>
      </w:r>
      <w:r w:rsidRPr="00233624">
        <w:rPr>
          <w:rFonts w:ascii="Times New Roman" w:eastAsia="宋体" w:hAnsi="宋体"/>
        </w:rPr>
        <w:t>之行为启迪我们应重视量变</w:t>
      </w:r>
      <w:r w:rsidRPr="00233624">
        <w:rPr>
          <w:rFonts w:ascii="Times New Roman" w:eastAsia="宋体" w:hAnsi="宋体"/>
        </w:rPr>
        <w:t>,</w:t>
      </w:r>
      <w:r w:rsidRPr="00233624">
        <w:rPr>
          <w:rFonts w:ascii="Times New Roman" w:eastAsia="宋体" w:hAnsi="宋体"/>
        </w:rPr>
        <w:t>做到有备无患</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①④</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②③</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宋体" w:eastAsia="宋体" w:hAnsi="宋体" w:cs="宋体" w:hint="eastAsia"/>
        </w:rPr>
        <w:t>②④</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①③</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10</w:t>
      </w:r>
      <w:r w:rsidRPr="00233624">
        <w:rPr>
          <w:rFonts w:ascii="Times New Roman" w:eastAsia="宋体" w:hAnsi="Times New Roman" w:cs="Times New Roman"/>
        </w:rPr>
        <w:t>.</w:t>
      </w:r>
      <w:r w:rsidRPr="00233624">
        <w:rPr>
          <w:rFonts w:ascii="Times New Roman" w:eastAsia="宋体" w:hAnsi="宋体"/>
        </w:rPr>
        <w:t>扬州人喜欢吃有馅的食品</w:t>
      </w:r>
      <w:r w:rsidRPr="00233624">
        <w:rPr>
          <w:rFonts w:ascii="Times New Roman" w:eastAsia="宋体" w:hAnsi="宋体"/>
        </w:rPr>
        <w:t>,</w:t>
      </w:r>
      <w:r w:rsidRPr="00233624">
        <w:rPr>
          <w:rFonts w:ascii="Times New Roman" w:eastAsia="宋体" w:hAnsi="宋体"/>
        </w:rPr>
        <w:t>由此衍生出国内闻名的扬州包子、蒸饺、春卷、烧麦等各色美味食品。尽管形式不同</w:t>
      </w:r>
      <w:r w:rsidRPr="00233624">
        <w:rPr>
          <w:rFonts w:ascii="Times New Roman" w:eastAsia="宋体" w:hAnsi="宋体"/>
        </w:rPr>
        <w:t>,</w:t>
      </w:r>
      <w:r w:rsidRPr="00233624">
        <w:rPr>
          <w:rFonts w:ascii="Times New Roman" w:eastAsia="宋体" w:hAnsi="宋体"/>
        </w:rPr>
        <w:t>但内容上都有一个共性</w:t>
      </w:r>
      <w:r w:rsidRPr="00233624">
        <w:rPr>
          <w:rFonts w:ascii="Times New Roman" w:eastAsia="宋体" w:hAnsi="Times New Roman" w:cs="Times New Roman"/>
        </w:rPr>
        <w:t>——</w:t>
      </w:r>
      <w:r w:rsidRPr="00233624">
        <w:rPr>
          <w:rFonts w:ascii="Times New Roman" w:eastAsia="宋体" w:hAnsi="宋体"/>
        </w:rPr>
        <w:t>用淀粉类食品和其他食品搭配</w:t>
      </w:r>
      <w:r w:rsidRPr="00233624">
        <w:rPr>
          <w:rFonts w:ascii="Times New Roman" w:eastAsia="宋体" w:hAnsi="宋体"/>
        </w:rPr>
        <w:t>,</w:t>
      </w:r>
      <w:r w:rsidRPr="00233624">
        <w:rPr>
          <w:rFonts w:ascii="Times New Roman" w:eastAsia="宋体" w:hAnsi="宋体"/>
        </w:rPr>
        <w:t>制作出可以替代饭菜的</w:t>
      </w:r>
      <w:r w:rsidRPr="00233624">
        <w:rPr>
          <w:rFonts w:ascii="Times New Roman" w:eastAsia="宋体" w:hAnsi="Times New Roman" w:cs="Times New Roman"/>
        </w:rPr>
        <w:t>“</w:t>
      </w:r>
      <w:r w:rsidRPr="00233624">
        <w:rPr>
          <w:rFonts w:ascii="Times New Roman" w:eastAsia="宋体" w:hAnsi="宋体"/>
        </w:rPr>
        <w:t>一餐饱</w:t>
      </w:r>
      <w:r w:rsidRPr="00233624">
        <w:rPr>
          <w:rFonts w:ascii="Times New Roman" w:eastAsia="宋体" w:hAnsi="Times New Roman" w:cs="Times New Roman"/>
        </w:rPr>
        <w:t>”</w:t>
      </w:r>
      <w:r w:rsidRPr="00233624">
        <w:rPr>
          <w:rFonts w:ascii="Times New Roman" w:eastAsia="宋体" w:hAnsi="宋体"/>
        </w:rPr>
        <w:t>食品。其蕴含的哲学道理有</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 xml:space="preserve">矛盾的普遍性通过特殊性表现出来　</w:t>
      </w:r>
      <w:r w:rsidRPr="00233624">
        <w:rPr>
          <w:rFonts w:ascii="宋体" w:eastAsia="宋体" w:hAnsi="宋体" w:cs="宋体" w:hint="eastAsia"/>
        </w:rPr>
        <w:t>②</w:t>
      </w:r>
      <w:r w:rsidRPr="00233624">
        <w:rPr>
          <w:rFonts w:ascii="Times New Roman" w:eastAsia="宋体" w:hAnsi="宋体"/>
        </w:rPr>
        <w:t xml:space="preserve">共性在个性之外独立存在　</w:t>
      </w:r>
      <w:r w:rsidRPr="00233624">
        <w:rPr>
          <w:rFonts w:ascii="宋体" w:eastAsia="宋体" w:hAnsi="宋体" w:cs="宋体" w:hint="eastAsia"/>
        </w:rPr>
        <w:t>③</w:t>
      </w:r>
      <w:r w:rsidRPr="00233624">
        <w:rPr>
          <w:rFonts w:ascii="Times New Roman" w:eastAsia="宋体" w:hAnsi="宋体"/>
        </w:rPr>
        <w:t xml:space="preserve">矛盾的普遍性和特殊性相互转化　</w:t>
      </w:r>
      <w:r w:rsidRPr="00233624">
        <w:rPr>
          <w:rFonts w:ascii="宋体" w:eastAsia="宋体" w:hAnsi="宋体" w:cs="宋体" w:hint="eastAsia"/>
        </w:rPr>
        <w:t>④</w:t>
      </w:r>
      <w:r w:rsidRPr="00233624">
        <w:rPr>
          <w:rFonts w:ascii="Times New Roman" w:eastAsia="宋体" w:hAnsi="宋体"/>
        </w:rPr>
        <w:t>共性存在于个性之中</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①④</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宋体" w:eastAsia="宋体" w:hAnsi="宋体" w:cs="宋体" w:hint="eastAsia"/>
        </w:rPr>
        <w:t>②③</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11</w:t>
      </w:r>
      <w:r w:rsidRPr="00233624">
        <w:rPr>
          <w:rFonts w:ascii="Times New Roman" w:eastAsia="宋体" w:hAnsi="Times New Roman" w:cs="Times New Roman"/>
        </w:rPr>
        <w:t>.</w:t>
      </w:r>
      <w:r w:rsidRPr="00233624">
        <w:rPr>
          <w:rFonts w:ascii="Times New Roman" w:eastAsia="宋体" w:hAnsi="宋体"/>
        </w:rPr>
        <w:t>下面漫画《在阻止别人前进的同时</w:t>
      </w:r>
      <w:r w:rsidRPr="00233624">
        <w:rPr>
          <w:rFonts w:ascii="Times New Roman" w:eastAsia="宋体" w:hAnsi="宋体"/>
        </w:rPr>
        <w:t>,</w:t>
      </w:r>
      <w:r w:rsidRPr="00233624">
        <w:rPr>
          <w:rFonts w:ascii="Times New Roman" w:eastAsia="宋体" w:hAnsi="宋体"/>
        </w:rPr>
        <w:t>自己也停止了前进》表明</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393BF1" w:rsidRPr="00233624" w:rsidRDefault="00393BF1" w:rsidP="00393BF1">
      <w:pPr>
        <w:tabs>
          <w:tab w:val="left" w:pos="1871"/>
          <w:tab w:val="left" w:pos="3407"/>
          <w:tab w:val="left" w:pos="4949"/>
          <w:tab w:val="left" w:pos="6599"/>
        </w:tabs>
        <w:jc w:val="center"/>
        <w:rPr>
          <w:rFonts w:ascii="Times New Roman" w:eastAsia="宋体" w:hAnsi="宋体"/>
        </w:rPr>
      </w:pPr>
      <w:r w:rsidRPr="00233624">
        <w:rPr>
          <w:rFonts w:ascii="Times New Roman" w:eastAsia="宋体" w:hAnsi="宋体"/>
          <w:noProof/>
        </w:rPr>
        <w:drawing>
          <wp:inline distT="0" distB="0" distL="0" distR="0">
            <wp:extent cx="1536840" cy="812160"/>
            <wp:effectExtent l="0" t="0" r="0" b="0"/>
            <wp:docPr id="11" name="21j38.eps" descr="id:21474843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536840" cy="812160"/>
                    </a:xfrm>
                    <a:prstGeom prst="rect">
                      <a:avLst/>
                    </a:prstGeom>
                  </pic:spPr>
                </pic:pic>
              </a:graphicData>
            </a:graphic>
          </wp:inline>
        </w:drawing>
      </w:r>
    </w:p>
    <w:p w:rsidR="00393BF1" w:rsidRPr="00233624" w:rsidRDefault="00393BF1" w:rsidP="00393BF1">
      <w:pPr>
        <w:tabs>
          <w:tab w:val="left" w:pos="1871"/>
          <w:tab w:val="left" w:pos="3407"/>
          <w:tab w:val="left" w:pos="4949"/>
          <w:tab w:val="left" w:pos="6599"/>
        </w:tabs>
        <w:jc w:val="center"/>
        <w:rPr>
          <w:rFonts w:ascii="Times New Roman" w:eastAsia="宋体" w:hAnsi="宋体"/>
        </w:rPr>
      </w:pPr>
      <w:r w:rsidRPr="00233624">
        <w:rPr>
          <w:rFonts w:ascii="Times New Roman" w:eastAsia="楷体" w:hAnsi="楷体"/>
        </w:rPr>
        <w:t>在阻止别人前进的同时</w:t>
      </w:r>
      <w:r w:rsidRPr="00233624">
        <w:rPr>
          <w:rFonts w:ascii="Times New Roman" w:eastAsia="宋体" w:hAnsi="宋体"/>
        </w:rPr>
        <w:t>,</w:t>
      </w:r>
      <w:r w:rsidRPr="00233624">
        <w:rPr>
          <w:rFonts w:ascii="Times New Roman" w:eastAsia="楷体" w:hAnsi="楷体"/>
        </w:rPr>
        <w:t>自己也停止了前进</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Times New Roman" w:eastAsia="宋体" w:hAnsi="宋体"/>
        </w:rPr>
        <w:t>主要矛盾和次要矛盾相互依赖</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B</w:t>
      </w:r>
      <w:r w:rsidRPr="00233624">
        <w:rPr>
          <w:rFonts w:ascii="Times New Roman" w:eastAsia="宋体" w:hAnsi="Times New Roman" w:cs="Times New Roman"/>
        </w:rPr>
        <w:t>.</w:t>
      </w:r>
      <w:r w:rsidRPr="00233624">
        <w:rPr>
          <w:rFonts w:ascii="Times New Roman" w:eastAsia="宋体" w:hAnsi="宋体"/>
        </w:rPr>
        <w:t>矛盾双方既相互对立又相互统一</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lastRenderedPageBreak/>
        <w:t>C</w:t>
      </w:r>
      <w:r w:rsidRPr="00233624">
        <w:rPr>
          <w:rFonts w:ascii="Times New Roman" w:eastAsia="宋体" w:hAnsi="Times New Roman" w:cs="Times New Roman"/>
        </w:rPr>
        <w:t>.</w:t>
      </w:r>
      <w:r w:rsidRPr="00233624">
        <w:rPr>
          <w:rFonts w:ascii="Times New Roman" w:eastAsia="宋体" w:hAnsi="宋体"/>
        </w:rPr>
        <w:t>部分功能变化影响整体功能发挥</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D</w:t>
      </w:r>
      <w:r w:rsidRPr="00233624">
        <w:rPr>
          <w:rFonts w:ascii="Times New Roman" w:eastAsia="宋体" w:hAnsi="Times New Roman" w:cs="Times New Roman"/>
        </w:rPr>
        <w:t>.</w:t>
      </w:r>
      <w:r w:rsidRPr="00233624">
        <w:rPr>
          <w:rFonts w:ascii="Times New Roman" w:eastAsia="宋体" w:hAnsi="宋体"/>
        </w:rPr>
        <w:t>矛盾的同一性是绝对的</w:t>
      </w:r>
      <w:r w:rsidRPr="00233624">
        <w:rPr>
          <w:rFonts w:ascii="Times New Roman" w:eastAsia="宋体" w:hAnsi="宋体"/>
        </w:rPr>
        <w:t>,</w:t>
      </w:r>
      <w:r w:rsidRPr="00233624">
        <w:rPr>
          <w:rFonts w:ascii="Times New Roman" w:eastAsia="宋体" w:hAnsi="宋体"/>
        </w:rPr>
        <w:t>斗争性是相对的</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12</w:t>
      </w:r>
      <w:r w:rsidRPr="00233624">
        <w:rPr>
          <w:rFonts w:ascii="Times New Roman" w:eastAsia="宋体" w:hAnsi="Times New Roman" w:cs="Times New Roman"/>
        </w:rPr>
        <w:t>.</w:t>
      </w:r>
      <w:r w:rsidRPr="00233624">
        <w:rPr>
          <w:rFonts w:ascii="Times New Roman" w:eastAsia="宋体" w:hAnsi="宋体"/>
        </w:rPr>
        <w:t>打赢脱贫攻坚战是全面建成小康社会的重中之重</w:t>
      </w:r>
      <w:r w:rsidRPr="00233624">
        <w:rPr>
          <w:rFonts w:ascii="Times New Roman" w:eastAsia="宋体" w:hAnsi="宋体"/>
        </w:rPr>
        <w:t>,2020</w:t>
      </w:r>
      <w:r w:rsidRPr="00233624">
        <w:rPr>
          <w:rFonts w:ascii="Times New Roman" w:eastAsia="宋体" w:hAnsi="宋体"/>
        </w:rPr>
        <w:t>年要集中力量全面完成剩余脱贫任务。国家将加大深度贫困地区脱贫攻坚力度</w:t>
      </w:r>
      <w:r w:rsidRPr="00233624">
        <w:rPr>
          <w:rFonts w:ascii="Times New Roman" w:eastAsia="宋体" w:hAnsi="宋体"/>
        </w:rPr>
        <w:t>,</w:t>
      </w:r>
      <w:r w:rsidRPr="00233624">
        <w:rPr>
          <w:rFonts w:ascii="Times New Roman" w:eastAsia="宋体" w:hAnsi="宋体"/>
        </w:rPr>
        <w:t>落实对特殊贫困人口的保障措施</w:t>
      </w:r>
      <w:r w:rsidRPr="00233624">
        <w:rPr>
          <w:rFonts w:ascii="Times New Roman" w:eastAsia="宋体" w:hAnsi="宋体"/>
        </w:rPr>
        <w:t>,</w:t>
      </w:r>
      <w:r w:rsidRPr="00233624">
        <w:rPr>
          <w:rFonts w:ascii="Times New Roman" w:eastAsia="宋体" w:hAnsi="宋体"/>
        </w:rPr>
        <w:t>大力扶持贫困地区特色优势产业发展</w:t>
      </w:r>
      <w:r w:rsidRPr="00233624">
        <w:rPr>
          <w:rFonts w:ascii="Times New Roman" w:eastAsia="宋体" w:hAnsi="宋体"/>
        </w:rPr>
        <w:t>,</w:t>
      </w:r>
      <w:r w:rsidRPr="00233624">
        <w:rPr>
          <w:rFonts w:ascii="Times New Roman" w:eastAsia="宋体" w:hAnsi="宋体"/>
        </w:rPr>
        <w:t>激活农村发展内生动力。这告诉我们</w:t>
      </w:r>
      <w:r w:rsidRPr="00233624">
        <w:rPr>
          <w:rFonts w:ascii="Times New Roman" w:eastAsia="宋体" w:hAnsi="宋体"/>
        </w:rPr>
        <w:t>,</w:t>
      </w:r>
      <w:r w:rsidRPr="00233624">
        <w:rPr>
          <w:rFonts w:ascii="Times New Roman" w:eastAsia="宋体" w:hAnsi="宋体"/>
        </w:rPr>
        <w:t>做好脱贫攻坚工作要</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Times New Roman" w:eastAsia="宋体" w:hAnsi="宋体"/>
        </w:rPr>
        <w:t>把握矛盾的主要方面</w:t>
      </w:r>
      <w:r w:rsidRPr="00233624">
        <w:rPr>
          <w:rFonts w:ascii="Times New Roman" w:eastAsia="宋体" w:hAnsi="宋体"/>
        </w:rPr>
        <w:t>,</w:t>
      </w:r>
      <w:r w:rsidRPr="00233624">
        <w:rPr>
          <w:rFonts w:ascii="Times New Roman" w:eastAsia="宋体" w:hAnsi="宋体"/>
        </w:rPr>
        <w:t>加大深度贫困地区脱贫攻坚力度</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B</w:t>
      </w:r>
      <w:r w:rsidRPr="00233624">
        <w:rPr>
          <w:rFonts w:ascii="Times New Roman" w:eastAsia="宋体" w:hAnsi="Times New Roman" w:cs="Times New Roman"/>
        </w:rPr>
        <w:t>.</w:t>
      </w:r>
      <w:r w:rsidRPr="00233624">
        <w:rPr>
          <w:rFonts w:ascii="Times New Roman" w:eastAsia="宋体" w:hAnsi="宋体"/>
        </w:rPr>
        <w:t>坚持两点论</w:t>
      </w:r>
      <w:r w:rsidRPr="00233624">
        <w:rPr>
          <w:rFonts w:ascii="Times New Roman" w:eastAsia="宋体" w:hAnsi="宋体"/>
        </w:rPr>
        <w:t>,</w:t>
      </w:r>
      <w:r w:rsidRPr="00233624">
        <w:rPr>
          <w:rFonts w:ascii="Times New Roman" w:eastAsia="宋体" w:hAnsi="宋体"/>
        </w:rPr>
        <w:t>大力扶持贫困地区特色优势产业的发展</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Times New Roman" w:eastAsia="宋体" w:hAnsi="宋体"/>
        </w:rPr>
        <w:t>具体问题具体分析</w:t>
      </w:r>
      <w:r w:rsidRPr="00233624">
        <w:rPr>
          <w:rFonts w:ascii="Times New Roman" w:eastAsia="宋体" w:hAnsi="宋体"/>
        </w:rPr>
        <w:t>,</w:t>
      </w:r>
      <w:r w:rsidRPr="00233624">
        <w:rPr>
          <w:rFonts w:ascii="Times New Roman" w:eastAsia="宋体" w:hAnsi="宋体"/>
        </w:rPr>
        <w:t>落实对特殊贫困人口的保障措施</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D</w:t>
      </w:r>
      <w:r w:rsidRPr="00233624">
        <w:rPr>
          <w:rFonts w:ascii="Times New Roman" w:eastAsia="宋体" w:hAnsi="Times New Roman" w:cs="Times New Roman"/>
        </w:rPr>
        <w:t>.</w:t>
      </w:r>
      <w:r w:rsidRPr="00233624">
        <w:rPr>
          <w:rFonts w:ascii="Times New Roman" w:eastAsia="宋体" w:hAnsi="宋体"/>
        </w:rPr>
        <w:t>坚持矛盾的普遍性和特殊性绝对的历史的统一</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Arial" w:eastAsia="黑体" w:hAnsi="黑体"/>
          <w:sz w:val="24"/>
        </w:rPr>
        <w:t>二、非选择题</w:t>
      </w:r>
      <w:r w:rsidRPr="00233624">
        <w:rPr>
          <w:rFonts w:ascii="Times New Roman" w:eastAsia="宋体" w:hAnsi="宋体"/>
          <w:sz w:val="24"/>
        </w:rPr>
        <w:t>(</w:t>
      </w:r>
      <w:r w:rsidRPr="00233624">
        <w:rPr>
          <w:rFonts w:ascii="Times New Roman" w:eastAsia="楷体" w:hAnsi="楷体"/>
          <w:sz w:val="24"/>
        </w:rPr>
        <w:t>本题共</w:t>
      </w:r>
      <w:r w:rsidRPr="00233624">
        <w:rPr>
          <w:rFonts w:ascii="Times New Roman" w:eastAsia="宋体" w:hAnsi="宋体"/>
          <w:sz w:val="24"/>
        </w:rPr>
        <w:t>2</w:t>
      </w:r>
      <w:r w:rsidRPr="00233624">
        <w:rPr>
          <w:rFonts w:ascii="Times New Roman" w:eastAsia="楷体" w:hAnsi="楷体"/>
          <w:sz w:val="24"/>
        </w:rPr>
        <w:t>小题</w:t>
      </w:r>
      <w:r w:rsidRPr="00233624">
        <w:rPr>
          <w:rFonts w:ascii="Times New Roman" w:eastAsia="宋体" w:hAnsi="宋体"/>
          <w:sz w:val="24"/>
        </w:rPr>
        <w:t>,</w:t>
      </w:r>
      <w:r w:rsidRPr="00233624">
        <w:rPr>
          <w:rFonts w:ascii="Times New Roman" w:eastAsia="楷体" w:hAnsi="楷体"/>
          <w:sz w:val="24"/>
        </w:rPr>
        <w:t>共</w:t>
      </w:r>
      <w:r w:rsidRPr="00233624">
        <w:rPr>
          <w:rFonts w:ascii="Times New Roman" w:eastAsia="宋体" w:hAnsi="宋体"/>
          <w:sz w:val="24"/>
        </w:rPr>
        <w:t>40</w:t>
      </w:r>
      <w:r w:rsidRPr="00233624">
        <w:rPr>
          <w:rFonts w:ascii="Times New Roman" w:eastAsia="楷体" w:hAnsi="楷体"/>
          <w:sz w:val="24"/>
        </w:rPr>
        <w:t>分</w:t>
      </w:r>
      <w:r w:rsidRPr="00233624">
        <w:rPr>
          <w:rFonts w:ascii="Times New Roman" w:eastAsia="宋体" w:hAnsi="宋体"/>
          <w:sz w:val="24"/>
        </w:rPr>
        <w:t>)</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13</w:t>
      </w:r>
      <w:r w:rsidRPr="00233624">
        <w:rPr>
          <w:rFonts w:ascii="Times New Roman" w:eastAsia="宋体" w:hAnsi="Times New Roman" w:cs="Times New Roman"/>
        </w:rPr>
        <w:t>.</w:t>
      </w:r>
      <w:r w:rsidRPr="00233624">
        <w:rPr>
          <w:rFonts w:ascii="Times New Roman" w:eastAsia="宋体" w:hAnsi="宋体"/>
        </w:rPr>
        <w:t>阅读材料</w:t>
      </w:r>
      <w:r w:rsidRPr="00233624">
        <w:rPr>
          <w:rFonts w:ascii="Times New Roman" w:eastAsia="宋体" w:hAnsi="宋体"/>
        </w:rPr>
        <w:t>,</w:t>
      </w:r>
      <w:r w:rsidRPr="00233624">
        <w:rPr>
          <w:rFonts w:ascii="Times New Roman" w:eastAsia="宋体" w:hAnsi="宋体"/>
        </w:rPr>
        <w:t>完成下列要求。</w:t>
      </w:r>
    </w:p>
    <w:p w:rsidR="00393BF1" w:rsidRPr="00233624" w:rsidRDefault="00393BF1" w:rsidP="00393BF1">
      <w:pPr>
        <w:tabs>
          <w:tab w:val="left" w:pos="1871"/>
          <w:tab w:val="left" w:pos="3407"/>
          <w:tab w:val="left" w:pos="4949"/>
          <w:tab w:val="left" w:pos="6599"/>
        </w:tabs>
        <w:ind w:firstLineChars="200" w:firstLine="420"/>
        <w:rPr>
          <w:rFonts w:ascii="Times New Roman" w:eastAsia="宋体" w:hAnsi="宋体"/>
        </w:rPr>
      </w:pPr>
      <w:r w:rsidRPr="00233624">
        <w:rPr>
          <w:rFonts w:ascii="Times New Roman" w:eastAsia="楷体" w:hAnsi="楷体"/>
        </w:rPr>
        <w:t>改革开放</w:t>
      </w:r>
      <w:r w:rsidRPr="00233624">
        <w:rPr>
          <w:rFonts w:ascii="Times New Roman" w:eastAsia="宋体" w:hAnsi="宋体"/>
        </w:rPr>
        <w:t>40</w:t>
      </w:r>
      <w:r w:rsidRPr="00233624">
        <w:rPr>
          <w:rFonts w:ascii="Times New Roman" w:eastAsia="楷体" w:hAnsi="楷体"/>
        </w:rPr>
        <w:t>多年</w:t>
      </w:r>
      <w:r w:rsidRPr="00233624">
        <w:rPr>
          <w:rFonts w:ascii="Times New Roman" w:eastAsia="宋体" w:hAnsi="宋体"/>
        </w:rPr>
        <w:t>,</w:t>
      </w:r>
      <w:r w:rsidRPr="00233624">
        <w:rPr>
          <w:rFonts w:ascii="Times New Roman" w:eastAsia="楷体" w:hAnsi="楷体"/>
        </w:rPr>
        <w:t>我国的民营经济从无到有、从小到大顽强生长起来</w:t>
      </w:r>
      <w:r w:rsidRPr="00233624">
        <w:rPr>
          <w:rFonts w:ascii="Times New Roman" w:eastAsia="宋体" w:hAnsi="宋体"/>
        </w:rPr>
        <w:t>,</w:t>
      </w:r>
      <w:r w:rsidRPr="00233624">
        <w:rPr>
          <w:rFonts w:ascii="Times New Roman" w:eastAsia="楷体" w:hAnsi="楷体"/>
        </w:rPr>
        <w:t>为中国成长为世界第二大经济体作出了不可磨灭的贡献。当前全球经济不确定性上升</w:t>
      </w:r>
      <w:r w:rsidRPr="00233624">
        <w:rPr>
          <w:rFonts w:ascii="Times New Roman" w:eastAsia="宋体" w:hAnsi="宋体"/>
        </w:rPr>
        <w:t>,</w:t>
      </w:r>
      <w:r w:rsidRPr="00233624">
        <w:rPr>
          <w:rFonts w:ascii="Times New Roman" w:eastAsia="楷体" w:hAnsi="楷体"/>
        </w:rPr>
        <w:t>国内经济运行稳中有变</w:t>
      </w:r>
      <w:r w:rsidRPr="00233624">
        <w:rPr>
          <w:rFonts w:ascii="Times New Roman" w:eastAsia="宋体" w:hAnsi="宋体"/>
        </w:rPr>
        <w:t>,</w:t>
      </w:r>
      <w:r w:rsidRPr="00233624">
        <w:rPr>
          <w:rFonts w:ascii="Times New Roman" w:eastAsia="楷体" w:hAnsi="楷体"/>
        </w:rPr>
        <w:t>一些民营企业发展面临挑战</w:t>
      </w:r>
      <w:r w:rsidRPr="00233624">
        <w:rPr>
          <w:rFonts w:ascii="Times New Roman" w:eastAsia="宋体" w:hAnsi="宋体"/>
        </w:rPr>
        <w:t>,</w:t>
      </w:r>
      <w:r w:rsidRPr="00233624">
        <w:rPr>
          <w:rFonts w:ascii="Times New Roman" w:eastAsia="楷体" w:hAnsi="楷体"/>
        </w:rPr>
        <w:t>如市场的冰山、融资的高山、转型的火山</w:t>
      </w:r>
      <w:r w:rsidRPr="00233624">
        <w:rPr>
          <w:rFonts w:ascii="Times New Roman" w:eastAsia="宋体" w:hAnsi="宋体"/>
        </w:rPr>
        <w:t>,</w:t>
      </w:r>
      <w:r w:rsidRPr="00233624">
        <w:rPr>
          <w:rFonts w:ascii="Times New Roman" w:eastAsia="楷体" w:hAnsi="楷体"/>
        </w:rPr>
        <w:t>必须高度重视。尽管如此</w:t>
      </w:r>
      <w:r w:rsidRPr="00233624">
        <w:rPr>
          <w:rFonts w:ascii="Times New Roman" w:eastAsia="宋体" w:hAnsi="宋体"/>
        </w:rPr>
        <w:t>,</w:t>
      </w:r>
      <w:r w:rsidRPr="00233624">
        <w:rPr>
          <w:rFonts w:ascii="Times New Roman" w:eastAsia="楷体" w:hAnsi="楷体"/>
        </w:rPr>
        <w:t>习近平主席反复强调改革开放只有进行时</w:t>
      </w:r>
      <w:r w:rsidRPr="00233624">
        <w:rPr>
          <w:rFonts w:ascii="Times New Roman" w:eastAsia="宋体" w:hAnsi="宋体"/>
        </w:rPr>
        <w:t>,</w:t>
      </w:r>
      <w:r w:rsidRPr="00233624">
        <w:rPr>
          <w:rFonts w:ascii="Times New Roman" w:eastAsia="楷体" w:hAnsi="楷体"/>
        </w:rPr>
        <w:t>没有完成时</w:t>
      </w:r>
      <w:r w:rsidRPr="00233624">
        <w:rPr>
          <w:rFonts w:ascii="Times New Roman" w:eastAsia="宋体" w:hAnsi="宋体"/>
        </w:rPr>
        <w:t>,</w:t>
      </w:r>
      <w:r w:rsidRPr="00233624">
        <w:rPr>
          <w:rFonts w:ascii="Times New Roman" w:eastAsia="楷体" w:hAnsi="楷体"/>
        </w:rPr>
        <w:t>我们要将改革进行到底。</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(1)</w:t>
      </w:r>
      <w:r w:rsidRPr="00233624">
        <w:rPr>
          <w:rFonts w:ascii="Times New Roman" w:eastAsia="宋体" w:hAnsi="宋体"/>
        </w:rPr>
        <w:t>运用唯物辩证法的发展观知识</w:t>
      </w:r>
      <w:r w:rsidRPr="00233624">
        <w:rPr>
          <w:rFonts w:ascii="Times New Roman" w:eastAsia="宋体" w:hAnsi="宋体"/>
        </w:rPr>
        <w:t>,</w:t>
      </w:r>
      <w:r w:rsidRPr="00233624">
        <w:rPr>
          <w:rFonts w:ascii="Times New Roman" w:eastAsia="宋体" w:hAnsi="宋体"/>
        </w:rPr>
        <w:t>说明改革开放为什么只有进行时</w:t>
      </w:r>
      <w:r w:rsidRPr="00233624">
        <w:rPr>
          <w:rFonts w:ascii="Times New Roman" w:eastAsia="宋体" w:hAnsi="宋体"/>
        </w:rPr>
        <w:t>,</w:t>
      </w:r>
      <w:r w:rsidRPr="00233624">
        <w:rPr>
          <w:rFonts w:ascii="Times New Roman" w:eastAsia="宋体" w:hAnsi="宋体"/>
        </w:rPr>
        <w:t>没有完成时。</w:t>
      </w:r>
      <w:r w:rsidRPr="00233624">
        <w:rPr>
          <w:rFonts w:ascii="Times New Roman" w:eastAsia="宋体" w:hAnsi="宋体"/>
        </w:rPr>
        <w:t>(10</w:t>
      </w:r>
      <w:r w:rsidRPr="00233624">
        <w:rPr>
          <w:rFonts w:ascii="Times New Roman" w:eastAsia="宋体" w:hAnsi="宋体"/>
        </w:rPr>
        <w:t>分</w:t>
      </w:r>
      <w:r w:rsidRPr="00233624">
        <w:rPr>
          <w:rFonts w:ascii="Times New Roman" w:eastAsia="宋体" w:hAnsi="宋体"/>
        </w:rPr>
        <w:t>)</w:t>
      </w: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(2)</w:t>
      </w:r>
      <w:r w:rsidRPr="00233624">
        <w:rPr>
          <w:rFonts w:ascii="Times New Roman" w:eastAsia="宋体" w:hAnsi="宋体"/>
        </w:rPr>
        <w:t>运用矛盾的基本属性的知识</w:t>
      </w:r>
      <w:r w:rsidRPr="00233624">
        <w:rPr>
          <w:rFonts w:ascii="Times New Roman" w:eastAsia="宋体" w:hAnsi="宋体"/>
        </w:rPr>
        <w:t>,</w:t>
      </w:r>
      <w:r w:rsidRPr="00233624">
        <w:rPr>
          <w:rFonts w:ascii="Times New Roman" w:eastAsia="宋体" w:hAnsi="宋体"/>
        </w:rPr>
        <w:t>分析当前民营经济所面临的发展中的问题。</w:t>
      </w:r>
      <w:r w:rsidRPr="00233624">
        <w:rPr>
          <w:rFonts w:ascii="Times New Roman" w:eastAsia="宋体" w:hAnsi="宋体"/>
        </w:rPr>
        <w:t>(10</w:t>
      </w:r>
      <w:r w:rsidRPr="00233624">
        <w:rPr>
          <w:rFonts w:ascii="Times New Roman" w:eastAsia="宋体" w:hAnsi="宋体"/>
        </w:rPr>
        <w:t>分</w:t>
      </w:r>
      <w:r w:rsidRPr="00233624">
        <w:rPr>
          <w:rFonts w:ascii="Times New Roman" w:eastAsia="宋体" w:hAnsi="宋体"/>
        </w:rPr>
        <w:t>)</w:t>
      </w: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lastRenderedPageBreak/>
        <w:t>14</w:t>
      </w:r>
      <w:r w:rsidRPr="00233624">
        <w:rPr>
          <w:rFonts w:ascii="Times New Roman" w:eastAsia="宋体" w:hAnsi="Times New Roman" w:cs="Times New Roman"/>
        </w:rPr>
        <w:t>.</w:t>
      </w:r>
      <w:r w:rsidRPr="00233624">
        <w:rPr>
          <w:rFonts w:ascii="Times New Roman" w:eastAsia="宋体" w:hAnsi="宋体"/>
        </w:rPr>
        <w:t>阅读材料</w:t>
      </w:r>
      <w:r w:rsidRPr="00233624">
        <w:rPr>
          <w:rFonts w:ascii="Times New Roman" w:eastAsia="宋体" w:hAnsi="宋体"/>
        </w:rPr>
        <w:t>,</w:t>
      </w:r>
      <w:r w:rsidRPr="00233624">
        <w:rPr>
          <w:rFonts w:ascii="Times New Roman" w:eastAsia="宋体" w:hAnsi="宋体"/>
        </w:rPr>
        <w:t>完成下列要求。</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【香港问题产生之因】</w:t>
      </w:r>
    </w:p>
    <w:p w:rsidR="00393BF1" w:rsidRPr="00233624" w:rsidRDefault="00393BF1" w:rsidP="00393BF1">
      <w:pPr>
        <w:tabs>
          <w:tab w:val="left" w:pos="1871"/>
          <w:tab w:val="left" w:pos="3407"/>
          <w:tab w:val="left" w:pos="4949"/>
          <w:tab w:val="left" w:pos="6599"/>
        </w:tabs>
        <w:ind w:firstLineChars="200" w:firstLine="420"/>
        <w:rPr>
          <w:rFonts w:ascii="Times New Roman" w:eastAsia="宋体" w:hAnsi="宋体"/>
        </w:rPr>
      </w:pPr>
      <w:r w:rsidRPr="00233624">
        <w:rPr>
          <w:rFonts w:ascii="Times New Roman" w:eastAsia="楷体" w:hAnsi="楷体"/>
        </w:rPr>
        <w:t>香港问题起因于修订《逃犯条例》</w:t>
      </w:r>
      <w:r w:rsidRPr="00233624">
        <w:rPr>
          <w:rFonts w:ascii="Times New Roman" w:eastAsia="宋体" w:hAnsi="宋体"/>
        </w:rPr>
        <w:t>,</w:t>
      </w:r>
      <w:r w:rsidRPr="00233624">
        <w:rPr>
          <w:rFonts w:ascii="Times New Roman" w:eastAsia="楷体" w:hAnsi="楷体"/>
        </w:rPr>
        <w:t>但特区政府早就宣布暂缓修例</w:t>
      </w:r>
      <w:r w:rsidRPr="00233624">
        <w:rPr>
          <w:rFonts w:ascii="Times New Roman" w:eastAsia="宋体" w:hAnsi="宋体"/>
        </w:rPr>
        <w:t>,</w:t>
      </w:r>
      <w:r w:rsidRPr="00233624">
        <w:rPr>
          <w:rFonts w:ascii="Times New Roman" w:eastAsia="楷体" w:hAnsi="楷体"/>
        </w:rPr>
        <w:t>相应的立法工作也完全停止。然而</w:t>
      </w:r>
      <w:r w:rsidRPr="00233624">
        <w:rPr>
          <w:rFonts w:ascii="Times New Roman" w:eastAsia="宋体" w:hAnsi="宋体"/>
        </w:rPr>
        <w:t>,</w:t>
      </w:r>
      <w:r w:rsidRPr="00233624">
        <w:rPr>
          <w:rFonts w:ascii="Times New Roman" w:eastAsia="楷体" w:hAnsi="楷体"/>
        </w:rPr>
        <w:t>激进暴力分子不但没有止步</w:t>
      </w:r>
      <w:r w:rsidRPr="00233624">
        <w:rPr>
          <w:rFonts w:ascii="Times New Roman" w:eastAsia="宋体" w:hAnsi="宋体"/>
        </w:rPr>
        <w:t>,</w:t>
      </w:r>
      <w:r w:rsidRPr="00233624">
        <w:rPr>
          <w:rFonts w:ascii="Times New Roman" w:eastAsia="楷体" w:hAnsi="楷体"/>
        </w:rPr>
        <w:t>还变本加厉。他们围堵香港中联办</w:t>
      </w:r>
      <w:r w:rsidRPr="00233624">
        <w:rPr>
          <w:rFonts w:ascii="Times New Roman" w:eastAsia="宋体" w:hAnsi="宋体"/>
        </w:rPr>
        <w:t>,</w:t>
      </w:r>
      <w:r w:rsidRPr="00233624">
        <w:rPr>
          <w:rFonts w:ascii="Times New Roman" w:eastAsia="楷体" w:hAnsi="楷体"/>
        </w:rPr>
        <w:t>污损国徽、围攻警署、殴打警察、污辱国旗</w:t>
      </w:r>
      <w:r w:rsidRPr="00233624">
        <w:rPr>
          <w:rFonts w:ascii="Times New Roman" w:eastAsia="宋体" w:hAnsi="宋体"/>
        </w:rPr>
        <w:t>,</w:t>
      </w:r>
      <w:r w:rsidRPr="00233624">
        <w:rPr>
          <w:rFonts w:ascii="Times New Roman" w:eastAsia="楷体" w:hAnsi="楷体"/>
        </w:rPr>
        <w:t>甚至在非法游行集会上喊出</w:t>
      </w:r>
      <w:r w:rsidRPr="00233624">
        <w:rPr>
          <w:rFonts w:ascii="Times New Roman" w:eastAsia="宋体" w:hAnsi="Times New Roman" w:cs="Times New Roman"/>
        </w:rPr>
        <w:t>“</w:t>
      </w:r>
      <w:r w:rsidRPr="00233624">
        <w:rPr>
          <w:rFonts w:ascii="Times New Roman" w:eastAsia="楷体" w:hAnsi="楷体"/>
        </w:rPr>
        <w:t>港独</w:t>
      </w:r>
      <w:r w:rsidRPr="00233624">
        <w:rPr>
          <w:rFonts w:ascii="Times New Roman" w:eastAsia="宋体" w:hAnsi="Times New Roman" w:cs="Times New Roman"/>
        </w:rPr>
        <w:t>”</w:t>
      </w:r>
      <w:r w:rsidRPr="00233624">
        <w:rPr>
          <w:rFonts w:ascii="Times New Roman" w:eastAsia="楷体" w:hAnsi="楷体"/>
        </w:rPr>
        <w:t>的口号</w:t>
      </w:r>
      <w:r w:rsidRPr="00233624">
        <w:rPr>
          <w:rFonts w:ascii="Times New Roman" w:eastAsia="宋体" w:hAnsi="宋体"/>
        </w:rPr>
        <w:t>,</w:t>
      </w:r>
      <w:r w:rsidRPr="00233624">
        <w:rPr>
          <w:rFonts w:ascii="Times New Roman" w:eastAsia="楷体" w:hAnsi="楷体"/>
        </w:rPr>
        <w:t>想彻底搞乱香港乃至摧毁香港</w:t>
      </w:r>
      <w:r w:rsidRPr="00233624">
        <w:rPr>
          <w:rFonts w:ascii="Times New Roman" w:eastAsia="宋体" w:hAnsi="宋体"/>
        </w:rPr>
        <w:t>,</w:t>
      </w:r>
      <w:r w:rsidRPr="00233624">
        <w:rPr>
          <w:rFonts w:ascii="Times New Roman" w:eastAsia="楷体" w:hAnsi="楷体"/>
        </w:rPr>
        <w:t>来达到搞乱全国、阻止中国发展的最终目的。</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(1)</w:t>
      </w:r>
      <w:r w:rsidRPr="00233624">
        <w:rPr>
          <w:rFonts w:ascii="Times New Roman" w:eastAsia="宋体" w:hAnsi="宋体"/>
        </w:rPr>
        <w:t>运用唯物辩证法的总特征知识</w:t>
      </w:r>
      <w:r w:rsidRPr="00233624">
        <w:rPr>
          <w:rFonts w:ascii="Times New Roman" w:eastAsia="宋体" w:hAnsi="宋体"/>
        </w:rPr>
        <w:t>,</w:t>
      </w:r>
      <w:r w:rsidRPr="00233624">
        <w:rPr>
          <w:rFonts w:ascii="Times New Roman" w:eastAsia="宋体" w:hAnsi="宋体"/>
        </w:rPr>
        <w:t>结合材料谈谈你对香港问题不断升级的认识。</w:t>
      </w:r>
      <w:r w:rsidRPr="00233624">
        <w:rPr>
          <w:rFonts w:ascii="Times New Roman" w:eastAsia="宋体" w:hAnsi="宋体"/>
        </w:rPr>
        <w:t>(7</w:t>
      </w:r>
      <w:r w:rsidRPr="00233624">
        <w:rPr>
          <w:rFonts w:ascii="Times New Roman" w:eastAsia="宋体" w:hAnsi="宋体"/>
        </w:rPr>
        <w:t>分</w:t>
      </w:r>
      <w:r w:rsidRPr="00233624">
        <w:rPr>
          <w:rFonts w:ascii="Times New Roman" w:eastAsia="宋体" w:hAnsi="宋体"/>
        </w:rPr>
        <w:t>)</w:t>
      </w: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【香港问题解决之策】</w:t>
      </w:r>
    </w:p>
    <w:p w:rsidR="00393BF1" w:rsidRPr="00233624" w:rsidRDefault="00393BF1" w:rsidP="00393BF1">
      <w:pPr>
        <w:tabs>
          <w:tab w:val="left" w:pos="1871"/>
          <w:tab w:val="left" w:pos="3407"/>
          <w:tab w:val="left" w:pos="4949"/>
          <w:tab w:val="left" w:pos="6599"/>
        </w:tabs>
        <w:ind w:firstLineChars="200" w:firstLine="420"/>
        <w:rPr>
          <w:rFonts w:ascii="Times New Roman" w:eastAsia="宋体" w:hAnsi="宋体"/>
        </w:rPr>
      </w:pPr>
      <w:r w:rsidRPr="00233624">
        <w:rPr>
          <w:rFonts w:ascii="Times New Roman" w:eastAsia="楷体" w:hAnsi="楷体"/>
        </w:rPr>
        <w:t>解决香港问题的当务之急、最核心的问题还是止暴制乱</w:t>
      </w:r>
      <w:r w:rsidRPr="00233624">
        <w:rPr>
          <w:rFonts w:ascii="Times New Roman" w:eastAsia="宋体" w:hAnsi="宋体"/>
        </w:rPr>
        <w:t>,</w:t>
      </w:r>
      <w:r w:rsidRPr="00233624">
        <w:rPr>
          <w:rFonts w:ascii="Times New Roman" w:eastAsia="楷体" w:hAnsi="楷体"/>
        </w:rPr>
        <w:t>恢复秩序。要制止暴力</w:t>
      </w:r>
      <w:r w:rsidRPr="00233624">
        <w:rPr>
          <w:rFonts w:ascii="Times New Roman" w:eastAsia="宋体" w:hAnsi="宋体"/>
        </w:rPr>
        <w:t>,</w:t>
      </w:r>
      <w:r w:rsidRPr="00233624">
        <w:rPr>
          <w:rFonts w:ascii="Times New Roman" w:eastAsia="楷体" w:hAnsi="楷体"/>
        </w:rPr>
        <w:t>必须靠香港本地警队继续专业、有效、严正执法</w:t>
      </w:r>
      <w:r w:rsidRPr="00233624">
        <w:rPr>
          <w:rFonts w:ascii="Times New Roman" w:eastAsia="宋体" w:hAnsi="宋体"/>
        </w:rPr>
        <w:t>,</w:t>
      </w:r>
      <w:r w:rsidRPr="00233624">
        <w:rPr>
          <w:rFonts w:ascii="Times New Roman" w:eastAsia="楷体" w:hAnsi="楷体"/>
        </w:rPr>
        <w:t>还要依靠香港全体居民的觉醒和努力</w:t>
      </w:r>
      <w:r w:rsidRPr="00233624">
        <w:rPr>
          <w:rFonts w:ascii="Times New Roman" w:eastAsia="宋体" w:hAnsi="宋体"/>
        </w:rPr>
        <w:t>,</w:t>
      </w:r>
      <w:r w:rsidRPr="00233624">
        <w:rPr>
          <w:rFonts w:ascii="Times New Roman" w:eastAsia="楷体" w:hAnsi="楷体"/>
        </w:rPr>
        <w:t>也需要协调香港内部政府与司法机构的关系</w:t>
      </w:r>
      <w:r w:rsidRPr="00233624">
        <w:rPr>
          <w:rFonts w:ascii="Times New Roman" w:eastAsia="宋体" w:hAnsi="宋体"/>
        </w:rPr>
        <w:t>,</w:t>
      </w:r>
      <w:r w:rsidRPr="00233624">
        <w:rPr>
          <w:rFonts w:ascii="Times New Roman" w:eastAsia="楷体" w:hAnsi="楷体"/>
        </w:rPr>
        <w:t>实现内部结构优化以减少内耗</w:t>
      </w:r>
      <w:r w:rsidRPr="00233624">
        <w:rPr>
          <w:rFonts w:ascii="Times New Roman" w:eastAsia="宋体" w:hAnsi="宋体"/>
        </w:rPr>
        <w:t>,</w:t>
      </w:r>
      <w:r w:rsidRPr="00233624">
        <w:rPr>
          <w:rFonts w:ascii="Times New Roman" w:eastAsia="楷体" w:hAnsi="楷体"/>
        </w:rPr>
        <w:t>从而实现促进香港稳步发展的目的。</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(2)</w:t>
      </w:r>
      <w:r w:rsidRPr="00233624">
        <w:rPr>
          <w:rFonts w:ascii="Times New Roman" w:eastAsia="宋体" w:hAnsi="宋体"/>
        </w:rPr>
        <w:t>结合材料说明</w:t>
      </w:r>
      <w:r w:rsidRPr="00233624">
        <w:rPr>
          <w:rFonts w:ascii="Times New Roman" w:eastAsia="宋体" w:hAnsi="宋体"/>
        </w:rPr>
        <w:t>,</w:t>
      </w:r>
      <w:r w:rsidRPr="00233624">
        <w:rPr>
          <w:rFonts w:ascii="Times New Roman" w:eastAsia="宋体" w:hAnsi="宋体"/>
        </w:rPr>
        <w:t>解决香港问题的举措是如何体现唯物辩证法道理的。</w:t>
      </w:r>
      <w:r w:rsidRPr="00233624">
        <w:rPr>
          <w:rFonts w:ascii="Times New Roman" w:eastAsia="宋体" w:hAnsi="宋体"/>
        </w:rPr>
        <w:t>(7</w:t>
      </w:r>
      <w:r w:rsidRPr="00233624">
        <w:rPr>
          <w:rFonts w:ascii="Times New Roman" w:eastAsia="宋体" w:hAnsi="宋体"/>
        </w:rPr>
        <w:t>分</w:t>
      </w:r>
      <w:r w:rsidRPr="00233624">
        <w:rPr>
          <w:rFonts w:ascii="Times New Roman" w:eastAsia="宋体" w:hAnsi="宋体"/>
        </w:rPr>
        <w:t>)</w:t>
      </w: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【香港问题制度之基】</w:t>
      </w:r>
    </w:p>
    <w:p w:rsidR="00393BF1" w:rsidRPr="00233624" w:rsidRDefault="00393BF1" w:rsidP="00393BF1">
      <w:pPr>
        <w:tabs>
          <w:tab w:val="left" w:pos="1871"/>
          <w:tab w:val="left" w:pos="3407"/>
          <w:tab w:val="left" w:pos="4949"/>
          <w:tab w:val="left" w:pos="6599"/>
        </w:tabs>
        <w:ind w:firstLineChars="200" w:firstLine="420"/>
        <w:rPr>
          <w:rFonts w:ascii="Times New Roman" w:eastAsia="宋体" w:hAnsi="宋体"/>
        </w:rPr>
      </w:pPr>
      <w:r w:rsidRPr="00233624">
        <w:rPr>
          <w:rFonts w:ascii="Times New Roman" w:eastAsia="楷体" w:hAnsi="楷体"/>
        </w:rPr>
        <w:t>伴随香港问题的升级</w:t>
      </w:r>
      <w:r w:rsidRPr="00233624">
        <w:rPr>
          <w:rFonts w:ascii="Times New Roman" w:eastAsia="宋体" w:hAnsi="宋体"/>
        </w:rPr>
        <w:t>,</w:t>
      </w:r>
      <w:r w:rsidRPr="00233624">
        <w:rPr>
          <w:rFonts w:ascii="Times New Roman" w:eastAsia="楷体" w:hAnsi="楷体"/>
        </w:rPr>
        <w:t>有人对我国</w:t>
      </w:r>
      <w:r w:rsidRPr="00233624">
        <w:rPr>
          <w:rFonts w:ascii="Times New Roman" w:eastAsia="宋体" w:hAnsi="Times New Roman" w:cs="Times New Roman"/>
        </w:rPr>
        <w:t>“</w:t>
      </w:r>
      <w:r w:rsidRPr="00233624">
        <w:rPr>
          <w:rFonts w:ascii="Times New Roman" w:eastAsia="楷体" w:hAnsi="楷体"/>
        </w:rPr>
        <w:t>一国两制</w:t>
      </w:r>
      <w:r w:rsidRPr="00233624">
        <w:rPr>
          <w:rFonts w:ascii="Times New Roman" w:eastAsia="宋体" w:hAnsi="Times New Roman" w:cs="Times New Roman"/>
        </w:rPr>
        <w:t>”</w:t>
      </w:r>
      <w:r w:rsidRPr="00233624">
        <w:rPr>
          <w:rFonts w:ascii="Times New Roman" w:eastAsia="楷体" w:hAnsi="楷体"/>
        </w:rPr>
        <w:t>提出质疑。而</w:t>
      </w:r>
      <w:r w:rsidRPr="00233624">
        <w:rPr>
          <w:rFonts w:ascii="Times New Roman" w:eastAsia="宋体" w:hAnsi="Times New Roman" w:cs="Times New Roman"/>
        </w:rPr>
        <w:t>“</w:t>
      </w:r>
      <w:r w:rsidRPr="00233624">
        <w:rPr>
          <w:rFonts w:ascii="Times New Roman" w:eastAsia="楷体" w:hAnsi="楷体"/>
        </w:rPr>
        <w:t>一国两制</w:t>
      </w:r>
      <w:r w:rsidRPr="00233624">
        <w:rPr>
          <w:rFonts w:ascii="Times New Roman" w:eastAsia="宋体" w:hAnsi="Times New Roman" w:cs="Times New Roman"/>
        </w:rPr>
        <w:t>”</w:t>
      </w:r>
      <w:r w:rsidRPr="00233624">
        <w:rPr>
          <w:rFonts w:ascii="Times New Roman" w:eastAsia="楷体" w:hAnsi="楷体"/>
        </w:rPr>
        <w:t>是中国政府为实现国家和平统一而提出的基本国策。按照邓小平的论述</w:t>
      </w:r>
      <w:r w:rsidRPr="00233624">
        <w:rPr>
          <w:rFonts w:ascii="Times New Roman" w:eastAsia="宋体" w:hAnsi="宋体"/>
        </w:rPr>
        <w:t>,</w:t>
      </w:r>
      <w:r w:rsidRPr="00233624">
        <w:rPr>
          <w:rFonts w:ascii="Times New Roman" w:eastAsia="宋体" w:hAnsi="Times New Roman" w:cs="Times New Roman"/>
        </w:rPr>
        <w:t>“</w:t>
      </w:r>
      <w:r w:rsidRPr="00233624">
        <w:rPr>
          <w:rFonts w:ascii="Times New Roman" w:eastAsia="楷体" w:hAnsi="楷体"/>
        </w:rPr>
        <w:t>一国两制</w:t>
      </w:r>
      <w:r w:rsidRPr="00233624">
        <w:rPr>
          <w:rFonts w:ascii="Times New Roman" w:eastAsia="宋体" w:hAnsi="Times New Roman" w:cs="Times New Roman"/>
        </w:rPr>
        <w:t>”</w:t>
      </w:r>
      <w:r w:rsidRPr="00233624">
        <w:rPr>
          <w:rFonts w:ascii="Times New Roman" w:eastAsia="楷体" w:hAnsi="楷体"/>
        </w:rPr>
        <w:t>是指在一个中国的前提下</w:t>
      </w:r>
      <w:r w:rsidRPr="00233624">
        <w:rPr>
          <w:rFonts w:ascii="Times New Roman" w:eastAsia="宋体" w:hAnsi="宋体"/>
        </w:rPr>
        <w:t>,</w:t>
      </w:r>
      <w:r w:rsidRPr="00233624">
        <w:rPr>
          <w:rFonts w:ascii="Times New Roman" w:eastAsia="楷体" w:hAnsi="楷体"/>
        </w:rPr>
        <w:t>国家的主体坚持社会主义制度</w:t>
      </w:r>
      <w:r w:rsidRPr="00233624">
        <w:rPr>
          <w:rFonts w:ascii="Times New Roman" w:eastAsia="宋体" w:hAnsi="宋体"/>
        </w:rPr>
        <w:t>,</w:t>
      </w:r>
      <w:r w:rsidRPr="00233624">
        <w:rPr>
          <w:rFonts w:ascii="Times New Roman" w:eastAsia="楷体" w:hAnsi="楷体"/>
        </w:rPr>
        <w:t>香港、澳门、台湾保持原有的资本主义制度长期不变。</w:t>
      </w:r>
      <w:r w:rsidRPr="00233624">
        <w:rPr>
          <w:rFonts w:ascii="Times New Roman" w:eastAsia="宋体" w:hAnsi="Times New Roman" w:cs="Times New Roman"/>
        </w:rPr>
        <w:t>“</w:t>
      </w:r>
      <w:r w:rsidRPr="00233624">
        <w:rPr>
          <w:rFonts w:ascii="Times New Roman" w:eastAsia="楷体" w:hAnsi="楷体"/>
        </w:rPr>
        <w:t>一国两制</w:t>
      </w:r>
      <w:r w:rsidRPr="00233624">
        <w:rPr>
          <w:rFonts w:ascii="Times New Roman" w:eastAsia="宋体" w:hAnsi="Times New Roman" w:cs="Times New Roman"/>
        </w:rPr>
        <w:t>”</w:t>
      </w:r>
      <w:r w:rsidRPr="00233624">
        <w:rPr>
          <w:rFonts w:ascii="Times New Roman" w:eastAsia="楷体" w:hAnsi="楷体"/>
        </w:rPr>
        <w:t>是我国为解决港澳台问题提出的国家长远的规划战略</w:t>
      </w:r>
      <w:r w:rsidRPr="00233624">
        <w:rPr>
          <w:rFonts w:ascii="Times New Roman" w:eastAsia="宋体" w:hAnsi="宋体"/>
        </w:rPr>
        <w:t>,</w:t>
      </w:r>
      <w:r w:rsidRPr="00233624">
        <w:rPr>
          <w:rFonts w:ascii="Times New Roman" w:eastAsia="楷体" w:hAnsi="楷体"/>
        </w:rPr>
        <w:t>更是香港长期繁荣稳定的保证。要实现祖国和平统一</w:t>
      </w:r>
      <w:r w:rsidRPr="00233624">
        <w:rPr>
          <w:rFonts w:ascii="Times New Roman" w:eastAsia="宋体" w:hAnsi="宋体"/>
        </w:rPr>
        <w:t>,</w:t>
      </w:r>
      <w:r w:rsidRPr="00233624">
        <w:rPr>
          <w:rFonts w:ascii="Times New Roman" w:eastAsia="楷体" w:hAnsi="楷体"/>
        </w:rPr>
        <w:t>必须长期坚持</w:t>
      </w:r>
      <w:r w:rsidRPr="00233624">
        <w:rPr>
          <w:rFonts w:ascii="Times New Roman" w:eastAsia="宋体" w:hAnsi="宋体"/>
        </w:rPr>
        <w:t>,</w:t>
      </w:r>
      <w:r w:rsidRPr="00233624">
        <w:rPr>
          <w:rFonts w:ascii="Times New Roman" w:eastAsia="楷体" w:hAnsi="楷体"/>
        </w:rPr>
        <w:t>毫不动摇。</w:t>
      </w:r>
    </w:p>
    <w:p w:rsidR="00393BF1" w:rsidRPr="00233624" w:rsidRDefault="00393BF1" w:rsidP="00393BF1">
      <w:pPr>
        <w:tabs>
          <w:tab w:val="left" w:pos="1871"/>
          <w:tab w:val="left" w:pos="3407"/>
          <w:tab w:val="left" w:pos="4949"/>
          <w:tab w:val="left" w:pos="6599"/>
        </w:tabs>
        <w:rPr>
          <w:rFonts w:ascii="Times New Roman" w:eastAsia="宋体" w:hAnsi="宋体"/>
        </w:rPr>
      </w:pPr>
      <w:r w:rsidRPr="00233624">
        <w:rPr>
          <w:rFonts w:ascii="Times New Roman" w:eastAsia="宋体" w:hAnsi="宋体"/>
        </w:rPr>
        <w:t>(3)</w:t>
      </w:r>
      <w:r w:rsidRPr="00233624">
        <w:rPr>
          <w:rFonts w:ascii="Times New Roman" w:eastAsia="宋体" w:hAnsi="宋体"/>
        </w:rPr>
        <w:t>针对香港问题</w:t>
      </w:r>
      <w:r w:rsidRPr="00233624">
        <w:rPr>
          <w:rFonts w:ascii="Times New Roman" w:eastAsia="宋体" w:hAnsi="宋体"/>
        </w:rPr>
        <w:t>,</w:t>
      </w:r>
      <w:r w:rsidRPr="00233624">
        <w:rPr>
          <w:rFonts w:ascii="Times New Roman" w:eastAsia="宋体" w:hAnsi="宋体"/>
        </w:rPr>
        <w:t>有人对我国的</w:t>
      </w:r>
      <w:r w:rsidRPr="00233624">
        <w:rPr>
          <w:rFonts w:ascii="Times New Roman" w:eastAsia="宋体" w:hAnsi="Times New Roman" w:cs="Times New Roman"/>
        </w:rPr>
        <w:t>“</w:t>
      </w:r>
      <w:r w:rsidRPr="00233624">
        <w:rPr>
          <w:rFonts w:ascii="Times New Roman" w:eastAsia="宋体" w:hAnsi="宋体"/>
        </w:rPr>
        <w:t>一国两制</w:t>
      </w:r>
      <w:r w:rsidRPr="00233624">
        <w:rPr>
          <w:rFonts w:ascii="Times New Roman" w:eastAsia="宋体" w:hAnsi="Times New Roman" w:cs="Times New Roman"/>
        </w:rPr>
        <w:t>”</w:t>
      </w:r>
      <w:r w:rsidRPr="00233624">
        <w:rPr>
          <w:rFonts w:ascii="Times New Roman" w:eastAsia="宋体" w:hAnsi="宋体"/>
        </w:rPr>
        <w:t>产生质疑</w:t>
      </w:r>
      <w:r w:rsidRPr="00233624">
        <w:rPr>
          <w:rFonts w:ascii="Times New Roman" w:eastAsia="宋体" w:hAnsi="宋体"/>
        </w:rPr>
        <w:t>,</w:t>
      </w:r>
      <w:r w:rsidRPr="00233624">
        <w:rPr>
          <w:rFonts w:ascii="Times New Roman" w:eastAsia="宋体" w:hAnsi="宋体"/>
        </w:rPr>
        <w:t>请你就我国为何必须长期坚持</w:t>
      </w:r>
      <w:r w:rsidRPr="00233624">
        <w:rPr>
          <w:rFonts w:ascii="Times New Roman" w:eastAsia="宋体" w:hAnsi="Times New Roman" w:cs="Times New Roman"/>
        </w:rPr>
        <w:t>“</w:t>
      </w:r>
      <w:r w:rsidRPr="00233624">
        <w:rPr>
          <w:rFonts w:ascii="Times New Roman" w:eastAsia="宋体" w:hAnsi="宋体"/>
        </w:rPr>
        <w:t>一国两制</w:t>
      </w:r>
      <w:r w:rsidRPr="00233624">
        <w:rPr>
          <w:rFonts w:ascii="Times New Roman" w:eastAsia="宋体" w:hAnsi="Times New Roman" w:cs="Times New Roman"/>
        </w:rPr>
        <w:t>”</w:t>
      </w:r>
      <w:r w:rsidRPr="00233624">
        <w:rPr>
          <w:rFonts w:ascii="Times New Roman" w:eastAsia="宋体" w:hAnsi="宋体"/>
        </w:rPr>
        <w:t>提供两条哲学依据。</w:t>
      </w:r>
      <w:r w:rsidRPr="00233624">
        <w:rPr>
          <w:rFonts w:ascii="Times New Roman" w:eastAsia="宋体" w:hAnsi="宋体"/>
        </w:rPr>
        <w:t>(6</w:t>
      </w:r>
      <w:r w:rsidRPr="00233624">
        <w:rPr>
          <w:rFonts w:ascii="Times New Roman" w:eastAsia="宋体" w:hAnsi="宋体"/>
        </w:rPr>
        <w:t>分</w:t>
      </w:r>
      <w:r w:rsidRPr="00233624">
        <w:rPr>
          <w:rFonts w:ascii="Times New Roman" w:eastAsia="宋体" w:hAnsi="宋体"/>
        </w:rPr>
        <w:t>)</w:t>
      </w: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Pr="00233624" w:rsidRDefault="00393BF1" w:rsidP="00393BF1">
      <w:pPr>
        <w:tabs>
          <w:tab w:val="left" w:pos="1871"/>
          <w:tab w:val="left" w:pos="3407"/>
          <w:tab w:val="left" w:pos="4949"/>
          <w:tab w:val="left" w:pos="6599"/>
        </w:tabs>
        <w:rPr>
          <w:rFonts w:ascii="Times New Roman" w:eastAsia="宋体" w:hAnsi="宋体"/>
        </w:rPr>
      </w:pPr>
    </w:p>
    <w:p w:rsidR="00393BF1" w:rsidRDefault="00393BF1" w:rsidP="00393BF1"/>
    <w:p w:rsidR="00393BF1" w:rsidRDefault="00393BF1" w:rsidP="00393BF1">
      <w:pPr>
        <w:jc w:val="center"/>
      </w:pPr>
      <w:r>
        <w:t>参考答案</w:t>
      </w:r>
    </w:p>
    <w:p w:rsidR="00393BF1" w:rsidRPr="00BA529A" w:rsidRDefault="00393BF1" w:rsidP="00393BF1"/>
    <w:p w:rsidR="00393BF1" w:rsidRPr="00B06F09" w:rsidRDefault="00393BF1" w:rsidP="00393BF1">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单元质检卷八　探索世界与把握规律</w:t>
      </w:r>
    </w:p>
    <w:p w:rsidR="00393BF1" w:rsidRPr="00B06F09" w:rsidRDefault="00393BF1" w:rsidP="00393BF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具体科学与哲学是个性与共性的关系</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具体科学是哲学发展的基础</w:t>
      </w:r>
      <w:r w:rsidRPr="00B06F09">
        <w:rPr>
          <w:rFonts w:ascii="Times New Roman" w:eastAsia="宋体" w:hAnsi="宋体"/>
          <w:sz w:val="24"/>
        </w:rPr>
        <w:t>,</w:t>
      </w:r>
      <w:r w:rsidRPr="00B06F09">
        <w:rPr>
          <w:rFonts w:ascii="Times New Roman" w:eastAsia="仿宋" w:hAnsi="仿宋"/>
          <w:sz w:val="24"/>
        </w:rPr>
        <w:t>具体科学的进步推动哲学的进步</w:t>
      </w:r>
      <w:r w:rsidRPr="00B06F09">
        <w:rPr>
          <w:rFonts w:ascii="Times New Roman" w:eastAsia="宋体" w:hAnsi="宋体"/>
          <w:sz w:val="24"/>
        </w:rPr>
        <w:t>,</w:t>
      </w:r>
      <w:r w:rsidRPr="00B06F09">
        <w:rPr>
          <w:rFonts w:ascii="Times New Roman" w:eastAsia="仿宋" w:hAnsi="仿宋"/>
          <w:sz w:val="24"/>
        </w:rPr>
        <w:t>故选</w:t>
      </w:r>
      <w:r w:rsidRPr="00B06F09">
        <w:rPr>
          <w:rFonts w:ascii="宋体" w:eastAsia="宋体" w:hAnsi="宋体" w:cs="宋体" w:hint="eastAsia"/>
          <w:sz w:val="24"/>
        </w:rPr>
        <w:t>①③</w:t>
      </w:r>
      <w:r w:rsidRPr="00B06F09">
        <w:rPr>
          <w:rFonts w:ascii="Times New Roman" w:eastAsia="宋体" w:hAnsi="宋体"/>
          <w:sz w:val="24"/>
        </w:rPr>
        <w:t>;</w:t>
      </w:r>
      <w:r w:rsidRPr="00B06F09">
        <w:rPr>
          <w:rFonts w:ascii="Times New Roman" w:eastAsia="仿宋" w:hAnsi="仿宋"/>
          <w:sz w:val="24"/>
        </w:rPr>
        <w:t>题干没有涉及哲学的指导作用</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不选。</w:t>
      </w:r>
    </w:p>
    <w:p w:rsidR="00393BF1" w:rsidRPr="00B06F09" w:rsidRDefault="00393BF1" w:rsidP="00393BF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两项的成语体现辩证法和形而上学的对立</w:t>
      </w:r>
      <w:r w:rsidRPr="00B06F09">
        <w:rPr>
          <w:rFonts w:ascii="Times New Roman" w:eastAsia="宋体" w:hAnsi="宋体"/>
          <w:sz w:val="24"/>
        </w:rPr>
        <w:t>;B</w:t>
      </w:r>
      <w:r w:rsidRPr="00B06F09">
        <w:rPr>
          <w:rFonts w:ascii="Times New Roman" w:eastAsia="仿宋" w:hAnsi="仿宋"/>
          <w:sz w:val="24"/>
        </w:rPr>
        <w:t>项的成语体现唯物主义和唯心主义的对立</w:t>
      </w:r>
      <w:r w:rsidRPr="00B06F09">
        <w:rPr>
          <w:rFonts w:ascii="Times New Roman" w:eastAsia="宋体" w:hAnsi="宋体"/>
          <w:sz w:val="24"/>
        </w:rPr>
        <w:t>;D</w:t>
      </w:r>
      <w:r w:rsidRPr="00B06F09">
        <w:rPr>
          <w:rFonts w:ascii="Times New Roman" w:eastAsia="仿宋" w:hAnsi="仿宋"/>
          <w:sz w:val="24"/>
        </w:rPr>
        <w:t>项的成语同时体现唯物主义和唯心主义、辩证法和形而上学的对立。</w:t>
      </w:r>
    </w:p>
    <w:p w:rsidR="00393BF1" w:rsidRPr="00B06F09" w:rsidRDefault="00393BF1" w:rsidP="00393BF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精神出于道</w:t>
      </w:r>
      <w:r w:rsidRPr="00B06F09">
        <w:rPr>
          <w:rFonts w:ascii="Times New Roman" w:eastAsia="宋体" w:hAnsi="宋体"/>
          <w:sz w:val="24"/>
        </w:rPr>
        <w:t>,</w:t>
      </w:r>
      <w:r w:rsidRPr="00B06F09">
        <w:rPr>
          <w:rFonts w:ascii="Times New Roman" w:eastAsia="仿宋" w:hAnsi="仿宋"/>
          <w:sz w:val="24"/>
        </w:rPr>
        <w:t>形本生于精</w:t>
      </w:r>
      <w:r w:rsidRPr="00B06F09">
        <w:rPr>
          <w:rFonts w:ascii="Times New Roman" w:eastAsia="宋体" w:hAnsi="Times New Roman" w:cs="Times New Roman"/>
          <w:sz w:val="24"/>
        </w:rPr>
        <w:t>”</w:t>
      </w:r>
      <w:r w:rsidRPr="00B06F09">
        <w:rPr>
          <w:rFonts w:ascii="Times New Roman" w:eastAsia="仿宋" w:hAnsi="仿宋"/>
          <w:sz w:val="24"/>
        </w:rPr>
        <w:t>与</w:t>
      </w:r>
      <w:r w:rsidRPr="00B06F09">
        <w:rPr>
          <w:rFonts w:ascii="Times New Roman" w:eastAsia="宋体" w:hAnsi="Times New Roman" w:cs="Times New Roman"/>
          <w:sz w:val="24"/>
        </w:rPr>
        <w:t>“</w:t>
      </w:r>
      <w:r w:rsidRPr="00B06F09">
        <w:rPr>
          <w:rFonts w:ascii="Times New Roman" w:eastAsia="仿宋" w:hAnsi="仿宋"/>
          <w:sz w:val="24"/>
        </w:rPr>
        <w:t>理在事先</w:t>
      </w:r>
      <w:r w:rsidRPr="00B06F09">
        <w:rPr>
          <w:rFonts w:ascii="Times New Roman" w:eastAsia="宋体" w:hAnsi="宋体"/>
          <w:sz w:val="24"/>
        </w:rPr>
        <w:t>,</w:t>
      </w:r>
      <w:r w:rsidRPr="00B06F09">
        <w:rPr>
          <w:rFonts w:ascii="Times New Roman" w:eastAsia="仿宋" w:hAnsi="仿宋"/>
          <w:sz w:val="24"/>
        </w:rPr>
        <w:t>理生万物</w:t>
      </w:r>
      <w:r w:rsidRPr="00B06F09">
        <w:rPr>
          <w:rFonts w:ascii="Times New Roman" w:eastAsia="宋体" w:hAnsi="Times New Roman" w:cs="Times New Roman"/>
          <w:sz w:val="24"/>
        </w:rPr>
        <w:t>”</w:t>
      </w:r>
      <w:r w:rsidRPr="00B06F09">
        <w:rPr>
          <w:rFonts w:ascii="Times New Roman" w:eastAsia="仿宋" w:hAnsi="仿宋"/>
          <w:sz w:val="24"/>
        </w:rPr>
        <w:t>都属于客观唯心主义观点</w:t>
      </w:r>
      <w:r w:rsidRPr="00B06F09">
        <w:rPr>
          <w:rFonts w:ascii="Times New Roman" w:eastAsia="宋体" w:hAnsi="宋体"/>
          <w:sz w:val="24"/>
        </w:rPr>
        <w:t>,</w:t>
      </w:r>
      <w:r w:rsidRPr="00B06F09">
        <w:rPr>
          <w:rFonts w:ascii="Times New Roman" w:eastAsia="仿宋" w:hAnsi="仿宋"/>
          <w:sz w:val="24"/>
        </w:rPr>
        <w:t>选</w:t>
      </w:r>
      <w:r w:rsidRPr="00B06F09">
        <w:rPr>
          <w:rFonts w:ascii="Times New Roman" w:eastAsia="宋体" w:hAnsi="宋体"/>
          <w:sz w:val="24"/>
        </w:rPr>
        <w:t>C</w:t>
      </w:r>
      <w:r w:rsidRPr="00B06F09">
        <w:rPr>
          <w:rFonts w:ascii="Times New Roman" w:eastAsia="仿宋" w:hAnsi="仿宋"/>
          <w:sz w:val="24"/>
        </w:rPr>
        <w:t>项</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天地之变</w:t>
      </w:r>
      <w:r w:rsidRPr="00B06F09">
        <w:rPr>
          <w:rFonts w:ascii="Times New Roman" w:eastAsia="宋体" w:hAnsi="宋体"/>
          <w:sz w:val="24"/>
        </w:rPr>
        <w:t>,</w:t>
      </w:r>
      <w:r w:rsidRPr="00B06F09">
        <w:rPr>
          <w:rFonts w:ascii="Times New Roman" w:eastAsia="仿宋" w:hAnsi="仿宋"/>
          <w:sz w:val="24"/>
        </w:rPr>
        <w:t>阴阳之化</w:t>
      </w:r>
      <w:r w:rsidRPr="00B06F09">
        <w:rPr>
          <w:rFonts w:ascii="Times New Roman" w:eastAsia="宋体" w:hAnsi="Times New Roman" w:cs="Times New Roman"/>
          <w:sz w:val="24"/>
        </w:rPr>
        <w:t>”</w:t>
      </w:r>
      <w:r w:rsidRPr="00B06F09">
        <w:rPr>
          <w:rFonts w:ascii="Times New Roman" w:eastAsia="仿宋" w:hAnsi="仿宋"/>
          <w:sz w:val="24"/>
        </w:rPr>
        <w:t>属于古代朴素唯物主义观点</w:t>
      </w:r>
      <w:r w:rsidRPr="00B06F09">
        <w:rPr>
          <w:rFonts w:ascii="Times New Roman" w:eastAsia="宋体" w:hAnsi="宋体"/>
          <w:sz w:val="24"/>
        </w:rPr>
        <w:t>,A</w:t>
      </w:r>
      <w:r w:rsidRPr="00B06F09">
        <w:rPr>
          <w:rFonts w:ascii="Times New Roman" w:eastAsia="仿宋" w:hAnsi="仿宋"/>
          <w:sz w:val="24"/>
        </w:rPr>
        <w:t>项不符合题意</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古今异俗</w:t>
      </w:r>
      <w:r w:rsidRPr="00B06F09">
        <w:rPr>
          <w:rFonts w:ascii="Times New Roman" w:eastAsia="宋体" w:hAnsi="宋体"/>
          <w:sz w:val="24"/>
        </w:rPr>
        <w:t>,</w:t>
      </w:r>
      <w:r w:rsidRPr="00B06F09">
        <w:rPr>
          <w:rFonts w:ascii="Times New Roman" w:eastAsia="仿宋" w:hAnsi="仿宋"/>
          <w:sz w:val="24"/>
        </w:rPr>
        <w:t>新故异备</w:t>
      </w:r>
      <w:r w:rsidRPr="00B06F09">
        <w:rPr>
          <w:rFonts w:ascii="Times New Roman" w:eastAsia="宋体" w:hAnsi="Times New Roman" w:cs="Times New Roman"/>
          <w:sz w:val="24"/>
        </w:rPr>
        <w:t>”</w:t>
      </w:r>
      <w:r w:rsidRPr="00B06F09">
        <w:rPr>
          <w:rFonts w:ascii="Times New Roman" w:eastAsia="仿宋" w:hAnsi="仿宋"/>
          <w:sz w:val="24"/>
        </w:rPr>
        <w:t>体现辩证法观点</w:t>
      </w:r>
      <w:r w:rsidRPr="00B06F09">
        <w:rPr>
          <w:rFonts w:ascii="Times New Roman" w:eastAsia="宋体" w:hAnsi="宋体"/>
          <w:sz w:val="24"/>
        </w:rPr>
        <w:t>,B</w:t>
      </w:r>
      <w:r w:rsidRPr="00B06F09">
        <w:rPr>
          <w:rFonts w:ascii="Times New Roman" w:eastAsia="仿宋" w:hAnsi="仿宋"/>
          <w:sz w:val="24"/>
        </w:rPr>
        <w:t>项不符合题意</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月圆则亏</w:t>
      </w:r>
      <w:r w:rsidRPr="00B06F09">
        <w:rPr>
          <w:rFonts w:ascii="Times New Roman" w:eastAsia="宋体" w:hAnsi="宋体"/>
          <w:sz w:val="24"/>
        </w:rPr>
        <w:t>,</w:t>
      </w:r>
      <w:r w:rsidRPr="00B06F09">
        <w:rPr>
          <w:rFonts w:ascii="Times New Roman" w:eastAsia="仿宋" w:hAnsi="仿宋"/>
          <w:sz w:val="24"/>
        </w:rPr>
        <w:t>水满则溢</w:t>
      </w:r>
      <w:r w:rsidRPr="00B06F09">
        <w:rPr>
          <w:rFonts w:ascii="Times New Roman" w:eastAsia="宋体" w:hAnsi="Times New Roman" w:cs="Times New Roman"/>
          <w:sz w:val="24"/>
        </w:rPr>
        <w:t>”</w:t>
      </w:r>
      <w:r w:rsidRPr="00B06F09">
        <w:rPr>
          <w:rFonts w:ascii="Times New Roman" w:eastAsia="仿宋" w:hAnsi="仿宋"/>
          <w:sz w:val="24"/>
        </w:rPr>
        <w:t>体现了矛盾双方的转化</w:t>
      </w:r>
      <w:r w:rsidRPr="00B06F09">
        <w:rPr>
          <w:rFonts w:ascii="Times New Roman" w:eastAsia="宋体" w:hAnsi="宋体"/>
          <w:sz w:val="24"/>
        </w:rPr>
        <w:t>,D</w:t>
      </w:r>
      <w:r w:rsidRPr="00B06F09">
        <w:rPr>
          <w:rFonts w:ascii="Times New Roman" w:eastAsia="仿宋" w:hAnsi="仿宋"/>
          <w:sz w:val="24"/>
        </w:rPr>
        <w:t>项不符合题意。</w:t>
      </w:r>
    </w:p>
    <w:p w:rsidR="00393BF1" w:rsidRPr="00B06F09" w:rsidRDefault="00393BF1" w:rsidP="00393BF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意识的内容是客观的</w:t>
      </w:r>
      <w:r w:rsidRPr="00B06F09">
        <w:rPr>
          <w:rFonts w:ascii="Times New Roman" w:eastAsia="宋体" w:hAnsi="宋体"/>
          <w:sz w:val="24"/>
        </w:rPr>
        <w:t>,</w:t>
      </w:r>
      <w:r w:rsidRPr="00B06F09">
        <w:rPr>
          <w:rFonts w:ascii="Times New Roman" w:eastAsia="仿宋" w:hAnsi="仿宋"/>
          <w:sz w:val="24"/>
        </w:rPr>
        <w:t>不是由人脑决定的</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是否能够产生害怕的情感取决于</w:t>
      </w:r>
      <w:r w:rsidRPr="00B06F09">
        <w:rPr>
          <w:rFonts w:ascii="Times New Roman" w:eastAsia="宋体" w:hAnsi="Times New Roman" w:cs="Times New Roman"/>
          <w:sz w:val="24"/>
        </w:rPr>
        <w:t>“</w:t>
      </w:r>
      <w:r w:rsidRPr="00B06F09">
        <w:rPr>
          <w:rFonts w:ascii="Times New Roman" w:eastAsia="仿宋" w:hAnsi="仿宋"/>
          <w:sz w:val="24"/>
        </w:rPr>
        <w:t>杏仁核</w:t>
      </w:r>
      <w:r w:rsidRPr="00B06F09">
        <w:rPr>
          <w:rFonts w:ascii="Times New Roman" w:eastAsia="宋体" w:hAnsi="Times New Roman" w:cs="Times New Roman"/>
          <w:sz w:val="24"/>
        </w:rPr>
        <w:t>”</w:t>
      </w:r>
      <w:r w:rsidRPr="00B06F09">
        <w:rPr>
          <w:rFonts w:ascii="Times New Roman" w:eastAsia="仿宋" w:hAnsi="仿宋"/>
          <w:sz w:val="24"/>
        </w:rPr>
        <w:t>功能是否正常</w:t>
      </w:r>
      <w:r w:rsidRPr="00B06F09">
        <w:rPr>
          <w:rFonts w:ascii="Times New Roman" w:eastAsia="宋体" w:hAnsi="宋体"/>
          <w:sz w:val="24"/>
        </w:rPr>
        <w:t>,</w:t>
      </w:r>
      <w:r w:rsidRPr="00B06F09">
        <w:rPr>
          <w:rFonts w:ascii="Times New Roman" w:eastAsia="仿宋" w:hAnsi="仿宋"/>
          <w:sz w:val="24"/>
        </w:rPr>
        <w:t>这表明人脑是产生意识的生理基础</w:t>
      </w:r>
      <w:r w:rsidRPr="00B06F09">
        <w:rPr>
          <w:rFonts w:ascii="Times New Roman" w:eastAsia="宋体" w:hAnsi="宋体"/>
          <w:sz w:val="24"/>
        </w:rPr>
        <w:t>,B</w:t>
      </w:r>
      <w:r w:rsidRPr="00B06F09">
        <w:rPr>
          <w:rFonts w:ascii="Times New Roman" w:eastAsia="仿宋" w:hAnsi="仿宋"/>
          <w:sz w:val="24"/>
        </w:rPr>
        <w:t>项符合题意</w:t>
      </w:r>
      <w:r w:rsidRPr="00B06F09">
        <w:rPr>
          <w:rFonts w:ascii="Times New Roman" w:eastAsia="宋体" w:hAnsi="宋体"/>
          <w:sz w:val="24"/>
        </w:rPr>
        <w:t>;C</w:t>
      </w:r>
      <w:r w:rsidRPr="00B06F09">
        <w:rPr>
          <w:rFonts w:ascii="Times New Roman" w:eastAsia="仿宋" w:hAnsi="仿宋"/>
          <w:sz w:val="24"/>
        </w:rPr>
        <w:t>项阐释意识的内容</w:t>
      </w:r>
      <w:r w:rsidRPr="00B06F09">
        <w:rPr>
          <w:rFonts w:ascii="Times New Roman" w:eastAsia="宋体" w:hAnsi="宋体"/>
          <w:sz w:val="24"/>
        </w:rPr>
        <w:t>,</w:t>
      </w:r>
      <w:r w:rsidRPr="00B06F09">
        <w:rPr>
          <w:rFonts w:ascii="Times New Roman" w:eastAsia="仿宋" w:hAnsi="仿宋"/>
          <w:sz w:val="24"/>
        </w:rPr>
        <w:t>不符合题意</w:t>
      </w:r>
      <w:r w:rsidRPr="00B06F09">
        <w:rPr>
          <w:rFonts w:ascii="Times New Roman" w:eastAsia="宋体" w:hAnsi="宋体"/>
          <w:sz w:val="24"/>
        </w:rPr>
        <w:t>;D</w:t>
      </w:r>
      <w:r w:rsidRPr="00B06F09">
        <w:rPr>
          <w:rFonts w:ascii="Times New Roman" w:eastAsia="仿宋" w:hAnsi="仿宋"/>
          <w:sz w:val="24"/>
        </w:rPr>
        <w:t>项阐释意识的起源</w:t>
      </w:r>
      <w:r w:rsidRPr="00B06F09">
        <w:rPr>
          <w:rFonts w:ascii="Times New Roman" w:eastAsia="宋体" w:hAnsi="宋体"/>
          <w:sz w:val="24"/>
        </w:rPr>
        <w:t>,</w:t>
      </w:r>
      <w:r w:rsidRPr="00B06F09">
        <w:rPr>
          <w:rFonts w:ascii="Times New Roman" w:eastAsia="仿宋" w:hAnsi="仿宋"/>
          <w:sz w:val="24"/>
        </w:rPr>
        <w:t>不符合题意。</w:t>
      </w:r>
    </w:p>
    <w:p w:rsidR="00393BF1" w:rsidRPr="00B06F09" w:rsidRDefault="00393BF1" w:rsidP="00393BF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教育主管部门出台规定是为了纠正幼儿园</w:t>
      </w:r>
      <w:r w:rsidRPr="00B06F09">
        <w:rPr>
          <w:rFonts w:ascii="Times New Roman" w:eastAsia="宋体" w:hAnsi="Times New Roman" w:cs="Times New Roman"/>
          <w:sz w:val="24"/>
        </w:rPr>
        <w:t>“</w:t>
      </w:r>
      <w:r w:rsidRPr="00B06F09">
        <w:rPr>
          <w:rFonts w:ascii="Times New Roman" w:eastAsia="仿宋" w:hAnsi="仿宋"/>
          <w:sz w:val="24"/>
        </w:rPr>
        <w:t>小学化</w:t>
      </w:r>
      <w:r w:rsidRPr="00B06F09">
        <w:rPr>
          <w:rFonts w:ascii="Times New Roman" w:eastAsia="宋体" w:hAnsi="Times New Roman" w:cs="Times New Roman"/>
          <w:sz w:val="24"/>
        </w:rPr>
        <w:t>”</w:t>
      </w:r>
      <w:r w:rsidRPr="00B06F09">
        <w:rPr>
          <w:rFonts w:ascii="Times New Roman" w:eastAsia="仿宋" w:hAnsi="仿宋"/>
          <w:sz w:val="24"/>
        </w:rPr>
        <w:t>这一违背孩子天性和成长规律的现象</w:t>
      </w:r>
      <w:r w:rsidRPr="00B06F09">
        <w:rPr>
          <w:rFonts w:ascii="Times New Roman" w:eastAsia="宋体" w:hAnsi="宋体"/>
          <w:sz w:val="24"/>
        </w:rPr>
        <w:t>,B</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题意不涉及孩子成长中的特殊性、影响孩子的外部条件及孩子的自觉性和能动性</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三项均不符合题意。</w:t>
      </w:r>
    </w:p>
    <w:p w:rsidR="00393BF1" w:rsidRPr="00B06F09" w:rsidRDefault="00393BF1" w:rsidP="00393BF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联系具有普遍性</w:t>
      </w:r>
      <w:r w:rsidRPr="00B06F09">
        <w:rPr>
          <w:rFonts w:ascii="Times New Roman" w:eastAsia="宋体" w:hAnsi="宋体"/>
          <w:sz w:val="24"/>
        </w:rPr>
        <w:t>,</w:t>
      </w:r>
      <w:r w:rsidRPr="00B06F09">
        <w:rPr>
          <w:rFonts w:ascii="Times New Roman" w:eastAsia="仿宋" w:hAnsi="仿宋"/>
          <w:sz w:val="24"/>
        </w:rPr>
        <w:t>但并不是任何事物之间都有联系</w:t>
      </w:r>
      <w:r w:rsidRPr="00B06F09">
        <w:rPr>
          <w:rFonts w:ascii="Times New Roman" w:eastAsia="宋体" w:hAnsi="宋体"/>
          <w:sz w:val="24"/>
        </w:rPr>
        <w:t>,</w:t>
      </w:r>
      <w:r w:rsidRPr="00B06F09">
        <w:rPr>
          <w:rFonts w:ascii="Times New Roman" w:eastAsia="仿宋" w:hAnsi="仿宋"/>
          <w:sz w:val="24"/>
        </w:rPr>
        <w:t>联系的建立需要条件</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表述错误</w:t>
      </w:r>
      <w:r w:rsidRPr="00B06F09">
        <w:rPr>
          <w:rFonts w:ascii="Times New Roman" w:eastAsia="宋体" w:hAnsi="宋体"/>
          <w:sz w:val="24"/>
        </w:rPr>
        <w:t>;</w:t>
      </w:r>
      <w:r w:rsidRPr="00B06F09">
        <w:rPr>
          <w:rFonts w:ascii="Times New Roman" w:eastAsia="仿宋" w:hAnsi="仿宋"/>
          <w:sz w:val="24"/>
        </w:rPr>
        <w:t>规律具有客观性</w:t>
      </w:r>
      <w:r w:rsidRPr="00B06F09">
        <w:rPr>
          <w:rFonts w:ascii="Times New Roman" w:eastAsia="宋体" w:hAnsi="宋体"/>
          <w:sz w:val="24"/>
        </w:rPr>
        <w:t>,</w:t>
      </w:r>
      <w:r w:rsidRPr="00B06F09">
        <w:rPr>
          <w:rFonts w:ascii="Times New Roman" w:eastAsia="仿宋" w:hAnsi="仿宋"/>
          <w:sz w:val="24"/>
        </w:rPr>
        <w:t>要尊重客观规律</w:t>
      </w:r>
      <w:r w:rsidRPr="00B06F09">
        <w:rPr>
          <w:rFonts w:ascii="Times New Roman" w:eastAsia="宋体" w:hAnsi="宋体"/>
          <w:sz w:val="24"/>
        </w:rPr>
        <w:t>,</w:t>
      </w:r>
      <w:r w:rsidRPr="00B06F09">
        <w:rPr>
          <w:rFonts w:ascii="Times New Roman" w:eastAsia="仿宋" w:hAnsi="仿宋"/>
          <w:sz w:val="24"/>
        </w:rPr>
        <w:t>而不是突破规律</w:t>
      </w:r>
      <w:r w:rsidRPr="00B06F09">
        <w:rPr>
          <w:rFonts w:ascii="Times New Roman" w:eastAsia="宋体" w:hAnsi="宋体"/>
          <w:sz w:val="24"/>
        </w:rPr>
        <w:t>,</w:t>
      </w:r>
      <w:r w:rsidRPr="00B06F09">
        <w:rPr>
          <w:rFonts w:ascii="Times New Roman" w:eastAsia="仿宋" w:hAnsi="仿宋"/>
          <w:sz w:val="24"/>
        </w:rPr>
        <w:t>规律是不可突破的</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表述错误</w:t>
      </w:r>
      <w:r w:rsidRPr="00B06F09">
        <w:rPr>
          <w:rFonts w:ascii="Times New Roman" w:eastAsia="宋体" w:hAnsi="宋体"/>
          <w:sz w:val="24"/>
        </w:rPr>
        <w:t>;</w:t>
      </w:r>
      <w:r w:rsidRPr="00B06F09">
        <w:rPr>
          <w:rFonts w:ascii="Times New Roman" w:eastAsia="仿宋" w:hAnsi="仿宋"/>
          <w:sz w:val="24"/>
        </w:rPr>
        <w:t>通过</w:t>
      </w:r>
      <w:r w:rsidRPr="00B06F09">
        <w:rPr>
          <w:rFonts w:ascii="Times New Roman" w:eastAsia="宋体" w:hAnsi="Times New Roman" w:cs="Times New Roman"/>
          <w:sz w:val="24"/>
        </w:rPr>
        <w:t>“</w:t>
      </w:r>
      <w:r w:rsidRPr="00B06F09">
        <w:rPr>
          <w:rFonts w:ascii="Times New Roman" w:eastAsia="仿宋" w:hAnsi="仿宋"/>
          <w:sz w:val="24"/>
        </w:rPr>
        <w:t>纳米技术</w:t>
      </w:r>
      <w:r w:rsidRPr="00B06F09">
        <w:rPr>
          <w:rFonts w:ascii="Times New Roman" w:eastAsia="宋体" w:hAnsi="Times New Roman" w:cs="Times New Roman"/>
          <w:sz w:val="24"/>
        </w:rPr>
        <w:t>”“</w:t>
      </w:r>
      <w:r w:rsidRPr="00B06F09">
        <w:rPr>
          <w:rFonts w:ascii="Times New Roman" w:eastAsia="仿宋" w:hAnsi="仿宋"/>
          <w:sz w:val="24"/>
        </w:rPr>
        <w:t>人为操控</w:t>
      </w:r>
      <w:r w:rsidRPr="00B06F09">
        <w:rPr>
          <w:rFonts w:ascii="Times New Roman" w:eastAsia="宋体" w:hAnsi="Times New Roman" w:cs="Times New Roman"/>
          <w:sz w:val="24"/>
        </w:rPr>
        <w:t>”</w:t>
      </w:r>
      <w:r w:rsidRPr="00B06F09">
        <w:rPr>
          <w:rFonts w:ascii="Times New Roman" w:eastAsia="仿宋" w:hAnsi="仿宋"/>
          <w:sz w:val="24"/>
        </w:rPr>
        <w:t>等事物存在和发展的条件</w:t>
      </w:r>
      <w:r w:rsidRPr="00B06F09">
        <w:rPr>
          <w:rFonts w:ascii="Times New Roman" w:eastAsia="宋体" w:hAnsi="宋体"/>
          <w:sz w:val="24"/>
        </w:rPr>
        <w:t>,</w:t>
      </w:r>
      <w:r w:rsidRPr="00B06F09">
        <w:rPr>
          <w:rFonts w:ascii="Times New Roman" w:eastAsia="仿宋" w:hAnsi="仿宋"/>
          <w:sz w:val="24"/>
        </w:rPr>
        <w:t>使</w:t>
      </w:r>
      <w:r w:rsidRPr="00B06F09">
        <w:rPr>
          <w:rFonts w:ascii="Times New Roman" w:eastAsia="宋体" w:hAnsi="Times New Roman" w:cs="Times New Roman"/>
          <w:sz w:val="24"/>
        </w:rPr>
        <w:t>“</w:t>
      </w:r>
      <w:r w:rsidRPr="00B06F09">
        <w:rPr>
          <w:rFonts w:ascii="Times New Roman" w:eastAsia="仿宋" w:hAnsi="仿宋"/>
          <w:sz w:val="24"/>
        </w:rPr>
        <w:t>纳米技术</w:t>
      </w:r>
      <w:r w:rsidRPr="00B06F09">
        <w:rPr>
          <w:rFonts w:ascii="Times New Roman" w:eastAsia="宋体" w:hAnsi="Times New Roman" w:cs="Times New Roman"/>
          <w:sz w:val="24"/>
        </w:rPr>
        <w:t>”“</w:t>
      </w:r>
      <w:r w:rsidRPr="00B06F09">
        <w:rPr>
          <w:rFonts w:ascii="Times New Roman" w:eastAsia="仿宋" w:hAnsi="仿宋"/>
          <w:sz w:val="24"/>
        </w:rPr>
        <w:t>药物</w:t>
      </w:r>
      <w:r w:rsidRPr="00B06F09">
        <w:rPr>
          <w:rFonts w:ascii="Times New Roman" w:eastAsia="宋体" w:hAnsi="Times New Roman" w:cs="Times New Roman"/>
          <w:sz w:val="24"/>
        </w:rPr>
        <w:t>”“</w:t>
      </w:r>
      <w:r w:rsidRPr="00B06F09">
        <w:rPr>
          <w:rFonts w:ascii="Times New Roman" w:eastAsia="仿宋" w:hAnsi="仿宋"/>
          <w:sz w:val="24"/>
        </w:rPr>
        <w:t>病灶区</w:t>
      </w:r>
      <w:r w:rsidRPr="00B06F09">
        <w:rPr>
          <w:rFonts w:ascii="Times New Roman" w:eastAsia="宋体" w:hAnsi="Times New Roman" w:cs="Times New Roman"/>
          <w:sz w:val="24"/>
        </w:rPr>
        <w:t>”“</w:t>
      </w:r>
      <w:r w:rsidRPr="00B06F09">
        <w:rPr>
          <w:rFonts w:ascii="Times New Roman" w:eastAsia="仿宋" w:hAnsi="仿宋"/>
          <w:sz w:val="24"/>
        </w:rPr>
        <w:t>其他组织</w:t>
      </w:r>
      <w:r w:rsidRPr="00B06F09">
        <w:rPr>
          <w:rFonts w:ascii="Times New Roman" w:eastAsia="宋体" w:hAnsi="Times New Roman" w:cs="Times New Roman"/>
          <w:sz w:val="24"/>
        </w:rPr>
        <w:t>”</w:t>
      </w:r>
      <w:r w:rsidRPr="00B06F09">
        <w:rPr>
          <w:rFonts w:ascii="Times New Roman" w:eastAsia="仿宋" w:hAnsi="仿宋"/>
          <w:sz w:val="24"/>
        </w:rPr>
        <w:t>等之间建立了新的联系</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符合题意。</w:t>
      </w:r>
    </w:p>
    <w:p w:rsidR="00393BF1" w:rsidRPr="00B06F09" w:rsidRDefault="00393BF1" w:rsidP="00393BF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整体与部分的辩证关系要求我们要立足整体</w:t>
      </w:r>
      <w:r w:rsidRPr="00B06F09">
        <w:rPr>
          <w:rFonts w:ascii="Times New Roman" w:eastAsia="宋体" w:hAnsi="宋体"/>
          <w:sz w:val="24"/>
        </w:rPr>
        <w:t>,</w:t>
      </w:r>
      <w:r w:rsidRPr="00B06F09">
        <w:rPr>
          <w:rFonts w:ascii="Times New Roman" w:eastAsia="仿宋" w:hAnsi="仿宋"/>
          <w:sz w:val="24"/>
        </w:rPr>
        <w:t>而不是立足局部</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根据题意可知</w:t>
      </w:r>
      <w:r w:rsidRPr="00B06F09">
        <w:rPr>
          <w:rFonts w:ascii="Times New Roman" w:eastAsia="宋体" w:hAnsi="宋体"/>
          <w:sz w:val="24"/>
        </w:rPr>
        <w:t>,</w:t>
      </w:r>
      <w:r w:rsidRPr="00B06F09">
        <w:rPr>
          <w:rFonts w:ascii="Times New Roman" w:eastAsia="仿宋" w:hAnsi="仿宋"/>
          <w:sz w:val="24"/>
        </w:rPr>
        <w:t>要推动长江经济带发展</w:t>
      </w:r>
      <w:r w:rsidRPr="00B06F09">
        <w:rPr>
          <w:rFonts w:ascii="Times New Roman" w:eastAsia="宋体" w:hAnsi="宋体"/>
          <w:sz w:val="24"/>
        </w:rPr>
        <w:t>,</w:t>
      </w:r>
      <w:r w:rsidRPr="00B06F09">
        <w:rPr>
          <w:rFonts w:ascii="Times New Roman" w:eastAsia="仿宋" w:hAnsi="仿宋"/>
          <w:sz w:val="24"/>
        </w:rPr>
        <w:t>我们就必须既要做到把握条件</w:t>
      </w:r>
      <w:r w:rsidRPr="00B06F09">
        <w:rPr>
          <w:rFonts w:ascii="Times New Roman" w:eastAsia="宋体" w:hAnsi="宋体"/>
          <w:sz w:val="24"/>
        </w:rPr>
        <w:t>,</w:t>
      </w:r>
      <w:r w:rsidRPr="00B06F09">
        <w:rPr>
          <w:rFonts w:ascii="Times New Roman" w:eastAsia="仿宋" w:hAnsi="仿宋"/>
          <w:sz w:val="24"/>
        </w:rPr>
        <w:t>综合思维</w:t>
      </w:r>
      <w:r w:rsidRPr="00B06F09">
        <w:rPr>
          <w:rFonts w:ascii="Times New Roman" w:eastAsia="宋体" w:hAnsi="宋体"/>
          <w:sz w:val="24"/>
        </w:rPr>
        <w:t>,</w:t>
      </w:r>
      <w:r w:rsidRPr="00B06F09">
        <w:rPr>
          <w:rFonts w:ascii="Times New Roman" w:eastAsia="仿宋" w:hAnsi="仿宋"/>
          <w:sz w:val="24"/>
        </w:rPr>
        <w:t>又要做到着眼整体</w:t>
      </w:r>
      <w:r w:rsidRPr="00B06F09">
        <w:rPr>
          <w:rFonts w:ascii="Times New Roman" w:eastAsia="宋体" w:hAnsi="宋体"/>
          <w:sz w:val="24"/>
        </w:rPr>
        <w:t>,</w:t>
      </w:r>
      <w:r w:rsidRPr="00B06F09">
        <w:rPr>
          <w:rFonts w:ascii="Times New Roman" w:eastAsia="仿宋" w:hAnsi="仿宋"/>
          <w:sz w:val="24"/>
        </w:rPr>
        <w:t>系统优化</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要根据事物固有的联系建立新联系</w:t>
      </w:r>
      <w:r w:rsidRPr="00B06F09">
        <w:rPr>
          <w:rFonts w:ascii="Times New Roman" w:eastAsia="宋体" w:hAnsi="宋体"/>
          <w:sz w:val="24"/>
        </w:rPr>
        <w:t>,</w:t>
      </w:r>
      <w:r w:rsidRPr="00B06F09">
        <w:rPr>
          <w:rFonts w:ascii="Times New Roman" w:eastAsia="仿宋" w:hAnsi="仿宋"/>
          <w:sz w:val="24"/>
        </w:rPr>
        <w:t>而不是根据需要建立联系</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w:t>
      </w:r>
    </w:p>
    <w:p w:rsidR="00393BF1" w:rsidRPr="00B06F09" w:rsidRDefault="00393BF1" w:rsidP="00393BF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社会实践是解决社会各种矛盾的根本途径</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矛盾的普遍性寓于特殊性之中</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实现伟大梦想会遇到</w:t>
      </w:r>
      <w:r w:rsidRPr="00B06F09">
        <w:rPr>
          <w:rFonts w:ascii="Times New Roman" w:eastAsia="宋体" w:hAnsi="Times New Roman" w:cs="Times New Roman"/>
          <w:sz w:val="24"/>
        </w:rPr>
        <w:t>“</w:t>
      </w:r>
      <w:r w:rsidRPr="00B06F09">
        <w:rPr>
          <w:rFonts w:ascii="Times New Roman" w:eastAsia="仿宋" w:hAnsi="仿宋"/>
          <w:sz w:val="24"/>
        </w:rPr>
        <w:t>风险考验</w:t>
      </w:r>
      <w:r w:rsidRPr="00B06F09">
        <w:rPr>
          <w:rFonts w:ascii="Times New Roman" w:eastAsia="宋体" w:hAnsi="Times New Roman" w:cs="Times New Roman"/>
          <w:sz w:val="24"/>
        </w:rPr>
        <w:t>”“</w:t>
      </w:r>
      <w:r w:rsidRPr="00B06F09">
        <w:rPr>
          <w:rFonts w:ascii="Times New Roman" w:eastAsia="仿宋" w:hAnsi="仿宋"/>
          <w:sz w:val="24"/>
        </w:rPr>
        <w:t>惊涛骇浪</w:t>
      </w:r>
      <w:r w:rsidRPr="00B06F09">
        <w:rPr>
          <w:rFonts w:ascii="Times New Roman" w:eastAsia="宋体" w:hAnsi="Times New Roman" w:cs="Times New Roman"/>
          <w:sz w:val="24"/>
        </w:rPr>
        <w:t>”</w:t>
      </w:r>
      <w:r w:rsidRPr="00B06F09">
        <w:rPr>
          <w:rFonts w:ascii="Times New Roman" w:eastAsia="仿宋" w:hAnsi="仿宋"/>
          <w:sz w:val="24"/>
        </w:rPr>
        <w:t>表明事物发展的道路是曲折的</w:t>
      </w:r>
      <w:r w:rsidRPr="00B06F09">
        <w:rPr>
          <w:rFonts w:ascii="Times New Roman" w:eastAsia="宋体" w:hAnsi="宋体"/>
          <w:sz w:val="24"/>
        </w:rPr>
        <w:t>,</w:t>
      </w:r>
      <w:r w:rsidRPr="00B06F09">
        <w:rPr>
          <w:rFonts w:ascii="Times New Roman" w:eastAsia="仿宋" w:hAnsi="仿宋"/>
          <w:sz w:val="24"/>
        </w:rPr>
        <w:t>但中华民族伟大复兴是一定会实现的表明事物发展的前途是光明性</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w:t>
      </w:r>
      <w:r w:rsidRPr="00B06F09">
        <w:rPr>
          <w:rFonts w:ascii="Times New Roman" w:eastAsia="仿宋" w:hAnsi="仿宋"/>
          <w:sz w:val="24"/>
        </w:rPr>
        <w:t>应选</w:t>
      </w:r>
      <w:r w:rsidRPr="00B06F09">
        <w:rPr>
          <w:rFonts w:ascii="Times New Roman" w:eastAsia="宋体" w:hAnsi="宋体"/>
          <w:sz w:val="24"/>
        </w:rPr>
        <w:t>;</w:t>
      </w:r>
      <w:r w:rsidRPr="00B06F09">
        <w:rPr>
          <w:rFonts w:ascii="Times New Roman" w:eastAsia="仿宋" w:hAnsi="仿宋"/>
          <w:sz w:val="24"/>
        </w:rPr>
        <w:t>而战胜</w:t>
      </w:r>
      <w:r w:rsidRPr="00B06F09">
        <w:rPr>
          <w:rFonts w:ascii="Times New Roman" w:eastAsia="宋体" w:hAnsi="Times New Roman" w:cs="Times New Roman"/>
          <w:sz w:val="24"/>
        </w:rPr>
        <w:t>“</w:t>
      </w:r>
      <w:r w:rsidRPr="00B06F09">
        <w:rPr>
          <w:rFonts w:ascii="Times New Roman" w:eastAsia="仿宋" w:hAnsi="仿宋"/>
          <w:sz w:val="24"/>
        </w:rPr>
        <w:t>风险考验</w:t>
      </w:r>
      <w:r w:rsidRPr="00B06F09">
        <w:rPr>
          <w:rFonts w:ascii="Times New Roman" w:eastAsia="宋体" w:hAnsi="Times New Roman" w:cs="Times New Roman"/>
          <w:sz w:val="24"/>
        </w:rPr>
        <w:t>”“</w:t>
      </w:r>
      <w:r w:rsidRPr="00B06F09">
        <w:rPr>
          <w:rFonts w:ascii="Times New Roman" w:eastAsia="仿宋" w:hAnsi="仿宋"/>
          <w:sz w:val="24"/>
        </w:rPr>
        <w:t>惊涛骇浪</w:t>
      </w:r>
      <w:r w:rsidRPr="00B06F09">
        <w:rPr>
          <w:rFonts w:ascii="Times New Roman" w:eastAsia="宋体" w:hAnsi="Times New Roman" w:cs="Times New Roman"/>
          <w:sz w:val="24"/>
        </w:rPr>
        <w:t>”</w:t>
      </w:r>
      <w:r w:rsidRPr="00B06F09">
        <w:rPr>
          <w:rFonts w:ascii="Times New Roman" w:eastAsia="仿宋" w:hAnsi="仿宋"/>
          <w:sz w:val="24"/>
        </w:rPr>
        <w:t>的手段是进行伟大斗争</w:t>
      </w:r>
      <w:r w:rsidRPr="00B06F09">
        <w:rPr>
          <w:rFonts w:ascii="Times New Roman" w:eastAsia="宋体" w:hAnsi="宋体"/>
          <w:sz w:val="24"/>
        </w:rPr>
        <w:t>,</w:t>
      </w:r>
      <w:r w:rsidRPr="00B06F09">
        <w:rPr>
          <w:rFonts w:ascii="Times New Roman" w:eastAsia="仿宋" w:hAnsi="仿宋"/>
          <w:sz w:val="24"/>
        </w:rPr>
        <w:t>这表明矛盾是事物发展的源泉和动力</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应选。</w:t>
      </w:r>
    </w:p>
    <w:p w:rsidR="00393BF1" w:rsidRPr="00B06F09" w:rsidRDefault="00393BF1" w:rsidP="00393BF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智慧是人所特有的</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狡兔</w:t>
      </w:r>
      <w:r w:rsidRPr="00B06F09">
        <w:rPr>
          <w:rFonts w:ascii="Times New Roman" w:eastAsia="宋体" w:hAnsi="Times New Roman" w:cs="Times New Roman"/>
          <w:sz w:val="24"/>
        </w:rPr>
        <w:t>”</w:t>
      </w:r>
      <w:r w:rsidRPr="00B06F09">
        <w:rPr>
          <w:rFonts w:ascii="Times New Roman" w:eastAsia="仿宋" w:hAnsi="仿宋"/>
          <w:sz w:val="24"/>
        </w:rPr>
        <w:t>只有本能活动</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狡兔三窟</w:t>
      </w:r>
      <w:r w:rsidRPr="00B06F09">
        <w:rPr>
          <w:rFonts w:ascii="Times New Roman" w:eastAsia="宋体" w:hAnsi="Times New Roman" w:cs="Times New Roman"/>
          <w:sz w:val="24"/>
        </w:rPr>
        <w:t>”</w:t>
      </w:r>
      <w:r w:rsidRPr="00B06F09">
        <w:rPr>
          <w:rFonts w:ascii="Times New Roman" w:eastAsia="仿宋" w:hAnsi="仿宋"/>
          <w:sz w:val="24"/>
        </w:rPr>
        <w:t>告诉我们要坚持联系的多样性</w:t>
      </w:r>
      <w:r w:rsidRPr="00B06F09">
        <w:rPr>
          <w:rFonts w:ascii="Times New Roman" w:eastAsia="宋体" w:hAnsi="宋体"/>
          <w:sz w:val="24"/>
        </w:rPr>
        <w:t>,</w:t>
      </w:r>
      <w:r w:rsidRPr="00B06F09">
        <w:rPr>
          <w:rFonts w:ascii="Times New Roman" w:eastAsia="仿宋" w:hAnsi="仿宋"/>
          <w:sz w:val="24"/>
        </w:rPr>
        <w:t>把握条件</w:t>
      </w:r>
      <w:r w:rsidRPr="00B06F09">
        <w:rPr>
          <w:rFonts w:ascii="Times New Roman" w:eastAsia="宋体" w:hAnsi="宋体"/>
          <w:sz w:val="24"/>
        </w:rPr>
        <w:t>,</w:t>
      </w:r>
      <w:r w:rsidRPr="00B06F09">
        <w:rPr>
          <w:rFonts w:ascii="Times New Roman" w:eastAsia="仿宋" w:hAnsi="仿宋"/>
          <w:sz w:val="24"/>
        </w:rPr>
        <w:t>要重视量的变化</w:t>
      </w:r>
      <w:r w:rsidRPr="00B06F09">
        <w:rPr>
          <w:rFonts w:ascii="Times New Roman" w:eastAsia="宋体" w:hAnsi="宋体"/>
          <w:sz w:val="24"/>
        </w:rPr>
        <w:t>,</w:t>
      </w:r>
      <w:r w:rsidRPr="00B06F09">
        <w:rPr>
          <w:rFonts w:ascii="Times New Roman" w:eastAsia="仿宋" w:hAnsi="仿宋"/>
          <w:sz w:val="24"/>
        </w:rPr>
        <w:t>没有说明要抓住时机</w:t>
      </w:r>
      <w:r w:rsidRPr="00B06F09">
        <w:rPr>
          <w:rFonts w:ascii="Times New Roman" w:eastAsia="宋体" w:hAnsi="宋体"/>
          <w:sz w:val="24"/>
        </w:rPr>
        <w:t>,</w:t>
      </w:r>
      <w:r w:rsidRPr="00B06F09">
        <w:rPr>
          <w:rFonts w:ascii="Times New Roman" w:eastAsia="仿宋" w:hAnsi="仿宋"/>
          <w:sz w:val="24"/>
        </w:rPr>
        <w:t>促成质的飞跃</w:t>
      </w:r>
      <w:r w:rsidRPr="00B06F09">
        <w:rPr>
          <w:rFonts w:ascii="Times New Roman" w:eastAsia="宋体" w:hAnsi="宋体"/>
          <w:sz w:val="24"/>
        </w:rPr>
        <w:t>,</w:t>
      </w:r>
      <w:r w:rsidRPr="00B06F09">
        <w:rPr>
          <w:rFonts w:ascii="Times New Roman" w:eastAsia="仿宋" w:hAnsi="仿宋"/>
          <w:sz w:val="24"/>
        </w:rPr>
        <w:t>故排除</w:t>
      </w:r>
      <w:r w:rsidRPr="00B06F09">
        <w:rPr>
          <w:rFonts w:ascii="宋体" w:eastAsia="宋体" w:hAnsi="宋体" w:cs="宋体" w:hint="eastAsia"/>
          <w:sz w:val="24"/>
        </w:rPr>
        <w:t>③</w:t>
      </w:r>
      <w:r w:rsidRPr="00B06F09">
        <w:rPr>
          <w:rFonts w:ascii="Times New Roman" w:eastAsia="宋体" w:hAnsi="宋体"/>
          <w:sz w:val="24"/>
        </w:rPr>
        <w:t>,</w:t>
      </w:r>
      <w:r w:rsidRPr="00B06F09">
        <w:rPr>
          <w:rFonts w:ascii="Times New Roman" w:eastAsia="仿宋" w:hAnsi="仿宋"/>
          <w:sz w:val="24"/>
        </w:rPr>
        <w:t>入选</w:t>
      </w:r>
      <w:r w:rsidRPr="00B06F09">
        <w:rPr>
          <w:rFonts w:ascii="宋体" w:eastAsia="宋体" w:hAnsi="宋体" w:cs="宋体" w:hint="eastAsia"/>
          <w:sz w:val="24"/>
        </w:rPr>
        <w:t>②④</w:t>
      </w:r>
      <w:r w:rsidRPr="00B06F09">
        <w:rPr>
          <w:rFonts w:ascii="Times New Roman" w:eastAsia="仿宋" w:hAnsi="仿宋"/>
          <w:sz w:val="24"/>
        </w:rPr>
        <w:t>。</w:t>
      </w:r>
    </w:p>
    <w:p w:rsidR="00393BF1" w:rsidRPr="00B06F09" w:rsidRDefault="00393BF1" w:rsidP="00393BF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尽管形式不同</w:t>
      </w:r>
      <w:r w:rsidRPr="00B06F09">
        <w:rPr>
          <w:rFonts w:ascii="Times New Roman" w:eastAsia="宋体" w:hAnsi="宋体"/>
          <w:sz w:val="24"/>
        </w:rPr>
        <w:t>,</w:t>
      </w:r>
      <w:r w:rsidRPr="00B06F09">
        <w:rPr>
          <w:rFonts w:ascii="Times New Roman" w:eastAsia="仿宋" w:hAnsi="仿宋"/>
          <w:sz w:val="24"/>
        </w:rPr>
        <w:t>但内容上都有一个共性</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说明共性存在于个性之中</w:t>
      </w:r>
      <w:r w:rsidRPr="00B06F09">
        <w:rPr>
          <w:rFonts w:ascii="Times New Roman" w:eastAsia="宋体" w:hAnsi="宋体"/>
          <w:sz w:val="24"/>
        </w:rPr>
        <w:t>,</w:t>
      </w:r>
      <w:r w:rsidRPr="00B06F09">
        <w:rPr>
          <w:rFonts w:ascii="Times New Roman" w:eastAsia="仿宋" w:hAnsi="仿宋"/>
          <w:sz w:val="24"/>
        </w:rPr>
        <w:t>并通过个性表现出来</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观点错误</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与题意不符。</w:t>
      </w:r>
    </w:p>
    <w:p w:rsidR="00393BF1" w:rsidRPr="00B06F09" w:rsidRDefault="00393BF1" w:rsidP="00393BF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别人</w:t>
      </w:r>
      <w:r w:rsidRPr="00B06F09">
        <w:rPr>
          <w:rFonts w:ascii="Times New Roman" w:eastAsia="宋体" w:hAnsi="Times New Roman" w:cs="Times New Roman"/>
          <w:sz w:val="24"/>
        </w:rPr>
        <w:t>”</w:t>
      </w:r>
      <w:r w:rsidRPr="00B06F09">
        <w:rPr>
          <w:rFonts w:ascii="Times New Roman" w:eastAsia="仿宋" w:hAnsi="仿宋"/>
          <w:sz w:val="24"/>
        </w:rPr>
        <w:t>和</w:t>
      </w:r>
      <w:r w:rsidRPr="00B06F09">
        <w:rPr>
          <w:rFonts w:ascii="Times New Roman" w:eastAsia="宋体" w:hAnsi="Times New Roman" w:cs="Times New Roman"/>
          <w:sz w:val="24"/>
        </w:rPr>
        <w:t>“</w:t>
      </w:r>
      <w:r w:rsidRPr="00B06F09">
        <w:rPr>
          <w:rFonts w:ascii="Times New Roman" w:eastAsia="仿宋" w:hAnsi="仿宋"/>
          <w:sz w:val="24"/>
        </w:rPr>
        <w:t>自己</w:t>
      </w:r>
      <w:r w:rsidRPr="00B06F09">
        <w:rPr>
          <w:rFonts w:ascii="Times New Roman" w:eastAsia="宋体" w:hAnsi="Times New Roman" w:cs="Times New Roman"/>
          <w:sz w:val="24"/>
        </w:rPr>
        <w:t>”</w:t>
      </w:r>
      <w:r w:rsidRPr="00B06F09">
        <w:rPr>
          <w:rFonts w:ascii="Times New Roman" w:eastAsia="仿宋" w:hAnsi="仿宋"/>
          <w:sz w:val="24"/>
        </w:rPr>
        <w:t>是前进过程中矛盾的两个方面</w:t>
      </w:r>
      <w:r w:rsidRPr="00B06F09">
        <w:rPr>
          <w:rFonts w:ascii="Times New Roman" w:eastAsia="宋体" w:hAnsi="宋体"/>
          <w:sz w:val="24"/>
        </w:rPr>
        <w:t>,</w:t>
      </w:r>
      <w:r w:rsidRPr="00B06F09">
        <w:rPr>
          <w:rFonts w:ascii="Times New Roman" w:eastAsia="仿宋" w:hAnsi="仿宋"/>
          <w:sz w:val="24"/>
        </w:rPr>
        <w:t>而不是主次矛盾</w:t>
      </w:r>
      <w:r w:rsidRPr="00B06F09">
        <w:rPr>
          <w:rFonts w:ascii="Times New Roman" w:eastAsia="宋体" w:hAnsi="宋体"/>
          <w:sz w:val="24"/>
        </w:rPr>
        <w:t>,A</w:t>
      </w:r>
      <w:r w:rsidRPr="00B06F09">
        <w:rPr>
          <w:rFonts w:ascii="Times New Roman" w:eastAsia="仿宋" w:hAnsi="仿宋"/>
          <w:sz w:val="24"/>
        </w:rPr>
        <w:t>项不选</w:t>
      </w:r>
      <w:r w:rsidRPr="00B06F09">
        <w:rPr>
          <w:rFonts w:ascii="Times New Roman" w:eastAsia="宋体" w:hAnsi="宋体"/>
          <w:sz w:val="24"/>
        </w:rPr>
        <w:t>;</w:t>
      </w:r>
      <w:r w:rsidRPr="00B06F09">
        <w:rPr>
          <w:rFonts w:ascii="Times New Roman" w:eastAsia="仿宋" w:hAnsi="仿宋"/>
          <w:sz w:val="24"/>
        </w:rPr>
        <w:t>漫画表明</w:t>
      </w:r>
      <w:r w:rsidRPr="00B06F09">
        <w:rPr>
          <w:rFonts w:ascii="Times New Roman" w:eastAsia="宋体" w:hAnsi="Times New Roman" w:cs="Times New Roman"/>
          <w:sz w:val="24"/>
        </w:rPr>
        <w:t>“</w:t>
      </w:r>
      <w:r w:rsidRPr="00B06F09">
        <w:rPr>
          <w:rFonts w:ascii="Times New Roman" w:eastAsia="仿宋" w:hAnsi="仿宋"/>
          <w:sz w:val="24"/>
        </w:rPr>
        <w:t>别人</w:t>
      </w:r>
      <w:r w:rsidRPr="00B06F09">
        <w:rPr>
          <w:rFonts w:ascii="Times New Roman" w:eastAsia="宋体" w:hAnsi="Times New Roman" w:cs="Times New Roman"/>
          <w:sz w:val="24"/>
        </w:rPr>
        <w:t>”</w:t>
      </w:r>
      <w:r w:rsidRPr="00B06F09">
        <w:rPr>
          <w:rFonts w:ascii="Times New Roman" w:eastAsia="仿宋" w:hAnsi="仿宋"/>
          <w:sz w:val="24"/>
        </w:rPr>
        <w:t>和</w:t>
      </w:r>
      <w:r w:rsidRPr="00B06F09">
        <w:rPr>
          <w:rFonts w:ascii="Times New Roman" w:eastAsia="宋体" w:hAnsi="Times New Roman" w:cs="Times New Roman"/>
          <w:sz w:val="24"/>
        </w:rPr>
        <w:t>“</w:t>
      </w:r>
      <w:r w:rsidRPr="00B06F09">
        <w:rPr>
          <w:rFonts w:ascii="Times New Roman" w:eastAsia="仿宋" w:hAnsi="仿宋"/>
          <w:sz w:val="24"/>
        </w:rPr>
        <w:t>自己</w:t>
      </w:r>
      <w:r w:rsidRPr="00B06F09">
        <w:rPr>
          <w:rFonts w:ascii="Times New Roman" w:eastAsia="宋体" w:hAnsi="Times New Roman" w:cs="Times New Roman"/>
          <w:sz w:val="24"/>
        </w:rPr>
        <w:t>”</w:t>
      </w:r>
      <w:r w:rsidRPr="00B06F09">
        <w:rPr>
          <w:rFonts w:ascii="Times New Roman" w:eastAsia="仿宋" w:hAnsi="仿宋"/>
          <w:sz w:val="24"/>
        </w:rPr>
        <w:t>这一矛盾的双方既相互对立又相互统一</w:t>
      </w:r>
      <w:r w:rsidRPr="00B06F09">
        <w:rPr>
          <w:rFonts w:ascii="Times New Roman" w:eastAsia="宋体" w:hAnsi="宋体"/>
          <w:sz w:val="24"/>
        </w:rPr>
        <w:t>,</w:t>
      </w:r>
      <w:r w:rsidRPr="00B06F09">
        <w:rPr>
          <w:rFonts w:ascii="Times New Roman" w:eastAsia="仿宋" w:hAnsi="仿宋"/>
          <w:sz w:val="24"/>
        </w:rPr>
        <w:t>由此推动事物的运动、变化和发展</w:t>
      </w:r>
      <w:r w:rsidRPr="00B06F09">
        <w:rPr>
          <w:rFonts w:ascii="Times New Roman" w:eastAsia="宋体" w:hAnsi="宋体"/>
          <w:sz w:val="24"/>
        </w:rPr>
        <w:t>,B</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材料不体现整体与部分的关系</w:t>
      </w:r>
      <w:r w:rsidRPr="00B06F09">
        <w:rPr>
          <w:rFonts w:ascii="Times New Roman" w:eastAsia="宋体" w:hAnsi="宋体"/>
          <w:sz w:val="24"/>
        </w:rPr>
        <w:t>,C</w:t>
      </w:r>
      <w:r w:rsidRPr="00B06F09">
        <w:rPr>
          <w:rFonts w:ascii="Times New Roman" w:eastAsia="仿宋" w:hAnsi="仿宋"/>
          <w:sz w:val="24"/>
        </w:rPr>
        <w:t>项与题意不符</w:t>
      </w:r>
      <w:r w:rsidRPr="00B06F09">
        <w:rPr>
          <w:rFonts w:ascii="Times New Roman" w:eastAsia="宋体" w:hAnsi="宋体"/>
          <w:sz w:val="24"/>
        </w:rPr>
        <w:t>;</w:t>
      </w:r>
      <w:r w:rsidRPr="00B06F09">
        <w:rPr>
          <w:rFonts w:ascii="Times New Roman" w:eastAsia="仿宋" w:hAnsi="仿宋"/>
          <w:sz w:val="24"/>
        </w:rPr>
        <w:t>矛盾的同一性是相对的</w:t>
      </w:r>
      <w:r w:rsidRPr="00B06F09">
        <w:rPr>
          <w:rFonts w:ascii="Times New Roman" w:eastAsia="宋体" w:hAnsi="宋体"/>
          <w:sz w:val="24"/>
        </w:rPr>
        <w:t>,</w:t>
      </w:r>
      <w:r w:rsidRPr="00B06F09">
        <w:rPr>
          <w:rFonts w:ascii="Times New Roman" w:eastAsia="仿宋" w:hAnsi="仿宋"/>
          <w:sz w:val="24"/>
        </w:rPr>
        <w:t>斗争性是绝对的</w:t>
      </w:r>
      <w:r w:rsidRPr="00B06F09">
        <w:rPr>
          <w:rFonts w:ascii="Times New Roman" w:eastAsia="宋体" w:hAnsi="宋体"/>
          <w:sz w:val="24"/>
        </w:rPr>
        <w:t>,D</w:t>
      </w:r>
      <w:r w:rsidRPr="00B06F09">
        <w:rPr>
          <w:rFonts w:ascii="Times New Roman" w:eastAsia="仿宋" w:hAnsi="仿宋"/>
          <w:sz w:val="24"/>
        </w:rPr>
        <w:t>项说法错误。</w:t>
      </w:r>
    </w:p>
    <w:p w:rsidR="00393BF1" w:rsidRPr="00B06F09" w:rsidRDefault="00393BF1" w:rsidP="00393BF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国家将加大深度贫困地区脱贫攻坚力度</w:t>
      </w:r>
      <w:r w:rsidRPr="00B06F09">
        <w:rPr>
          <w:rFonts w:ascii="Times New Roman" w:eastAsia="宋体" w:hAnsi="宋体"/>
          <w:sz w:val="24"/>
        </w:rPr>
        <w:t>,</w:t>
      </w:r>
      <w:r w:rsidRPr="00B06F09">
        <w:rPr>
          <w:rFonts w:ascii="Times New Roman" w:eastAsia="仿宋" w:hAnsi="仿宋"/>
          <w:sz w:val="24"/>
        </w:rPr>
        <w:t>落实对特殊贫困人口的保障措施</w:t>
      </w:r>
      <w:r w:rsidRPr="00B06F09">
        <w:rPr>
          <w:rFonts w:ascii="Times New Roman" w:eastAsia="宋体" w:hAnsi="宋体"/>
          <w:sz w:val="24"/>
        </w:rPr>
        <w:t>,</w:t>
      </w:r>
      <w:r w:rsidRPr="00B06F09">
        <w:rPr>
          <w:rFonts w:ascii="Times New Roman" w:eastAsia="仿宋" w:hAnsi="仿宋"/>
          <w:sz w:val="24"/>
        </w:rPr>
        <w:t>大力扶持贫困地区特色优势产业发展</w:t>
      </w:r>
      <w:r w:rsidRPr="00B06F09">
        <w:rPr>
          <w:rFonts w:ascii="Times New Roman" w:eastAsia="宋体" w:hAnsi="宋体"/>
          <w:sz w:val="24"/>
        </w:rPr>
        <w:t>,</w:t>
      </w:r>
      <w:r w:rsidRPr="00B06F09">
        <w:rPr>
          <w:rFonts w:ascii="Times New Roman" w:eastAsia="仿宋" w:hAnsi="仿宋"/>
          <w:sz w:val="24"/>
        </w:rPr>
        <w:t>激活农村发展内生动力</w:t>
      </w:r>
      <w:r w:rsidRPr="00B06F09">
        <w:rPr>
          <w:rFonts w:ascii="Times New Roman" w:eastAsia="宋体" w:hAnsi="Times New Roman" w:cs="Times New Roman"/>
          <w:sz w:val="24"/>
        </w:rPr>
        <w:t>”</w:t>
      </w:r>
      <w:r w:rsidRPr="00B06F09">
        <w:rPr>
          <w:rFonts w:ascii="Times New Roman" w:eastAsia="仿宋" w:hAnsi="仿宋"/>
          <w:sz w:val="24"/>
        </w:rPr>
        <w:t>告诉我们</w:t>
      </w:r>
      <w:r w:rsidRPr="00B06F09">
        <w:rPr>
          <w:rFonts w:ascii="Times New Roman" w:eastAsia="宋体" w:hAnsi="宋体"/>
          <w:sz w:val="24"/>
        </w:rPr>
        <w:t>,</w:t>
      </w:r>
      <w:r w:rsidRPr="00B06F09">
        <w:rPr>
          <w:rFonts w:ascii="Times New Roman" w:eastAsia="仿宋" w:hAnsi="仿宋"/>
          <w:sz w:val="24"/>
        </w:rPr>
        <w:t>做好脱贫攻坚工作要具体问题具体分析</w:t>
      </w:r>
      <w:r w:rsidRPr="00B06F09">
        <w:rPr>
          <w:rFonts w:ascii="Times New Roman" w:eastAsia="宋体" w:hAnsi="宋体"/>
          <w:sz w:val="24"/>
        </w:rPr>
        <w:t>,</w:t>
      </w:r>
      <w:r w:rsidRPr="00B06F09">
        <w:rPr>
          <w:rFonts w:ascii="Times New Roman" w:eastAsia="仿宋" w:hAnsi="仿宋"/>
          <w:sz w:val="24"/>
        </w:rPr>
        <w:t>落实对特殊贫困人口的保障措施</w:t>
      </w:r>
      <w:r w:rsidRPr="00B06F09">
        <w:rPr>
          <w:rFonts w:ascii="Times New Roman" w:eastAsia="宋体" w:hAnsi="宋体"/>
          <w:sz w:val="24"/>
        </w:rPr>
        <w:t>,C</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打赢脱贫攻坚战是全面建成小康社会的重中之重</w:t>
      </w:r>
      <w:r w:rsidRPr="00B06F09">
        <w:rPr>
          <w:rFonts w:ascii="Times New Roman" w:eastAsia="宋体" w:hAnsi="Times New Roman" w:cs="Times New Roman"/>
          <w:sz w:val="24"/>
        </w:rPr>
        <w:t>”</w:t>
      </w:r>
      <w:r w:rsidRPr="00B06F09">
        <w:rPr>
          <w:rFonts w:ascii="Times New Roman" w:eastAsia="仿宋" w:hAnsi="仿宋"/>
          <w:sz w:val="24"/>
        </w:rPr>
        <w:t>体现的是把握主要矛盾而不是把握矛盾的主要方面</w:t>
      </w:r>
      <w:r w:rsidRPr="00B06F09">
        <w:rPr>
          <w:rFonts w:ascii="Times New Roman" w:eastAsia="宋体" w:hAnsi="宋体"/>
          <w:sz w:val="24"/>
        </w:rPr>
        <w:t>,A</w:t>
      </w:r>
      <w:r w:rsidRPr="00B06F09">
        <w:rPr>
          <w:rFonts w:ascii="Times New Roman" w:eastAsia="仿宋" w:hAnsi="仿宋"/>
          <w:sz w:val="24"/>
        </w:rPr>
        <w:t>项与题意不符</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大力扶持贫困地区特色优势产业的发展</w:t>
      </w:r>
      <w:r w:rsidRPr="00B06F09">
        <w:rPr>
          <w:rFonts w:ascii="Times New Roman" w:eastAsia="宋体" w:hAnsi="Times New Roman" w:cs="Times New Roman"/>
          <w:sz w:val="24"/>
        </w:rPr>
        <w:t>”</w:t>
      </w:r>
      <w:r w:rsidRPr="00B06F09">
        <w:rPr>
          <w:rFonts w:ascii="Times New Roman" w:eastAsia="仿宋" w:hAnsi="仿宋"/>
          <w:sz w:val="24"/>
        </w:rPr>
        <w:t>体现的是坚持重点论而不是坚持两点论</w:t>
      </w:r>
      <w:r w:rsidRPr="00B06F09">
        <w:rPr>
          <w:rFonts w:ascii="Times New Roman" w:eastAsia="宋体" w:hAnsi="宋体"/>
          <w:sz w:val="24"/>
        </w:rPr>
        <w:t>,B</w:t>
      </w:r>
      <w:r w:rsidRPr="00B06F09">
        <w:rPr>
          <w:rFonts w:ascii="Times New Roman" w:eastAsia="仿宋" w:hAnsi="仿宋"/>
          <w:sz w:val="24"/>
        </w:rPr>
        <w:t>项与题意不符</w:t>
      </w:r>
      <w:r w:rsidRPr="00B06F09">
        <w:rPr>
          <w:rFonts w:ascii="Times New Roman" w:eastAsia="宋体" w:hAnsi="宋体"/>
          <w:sz w:val="24"/>
        </w:rPr>
        <w:t>;</w:t>
      </w:r>
      <w:r w:rsidRPr="00B06F09">
        <w:rPr>
          <w:rFonts w:ascii="Times New Roman" w:eastAsia="仿宋" w:hAnsi="仿宋"/>
          <w:sz w:val="24"/>
        </w:rPr>
        <w:t>矛盾的普遍性和特殊性是具体的历史的统一</w:t>
      </w:r>
      <w:r w:rsidRPr="00B06F09">
        <w:rPr>
          <w:rFonts w:ascii="Times New Roman" w:eastAsia="宋体" w:hAnsi="宋体"/>
          <w:sz w:val="24"/>
        </w:rPr>
        <w:t>,D</w:t>
      </w:r>
      <w:r w:rsidRPr="00B06F09">
        <w:rPr>
          <w:rFonts w:ascii="Times New Roman" w:eastAsia="仿宋" w:hAnsi="仿宋"/>
          <w:sz w:val="24"/>
        </w:rPr>
        <w:t>项错误。</w:t>
      </w:r>
    </w:p>
    <w:p w:rsidR="00393BF1" w:rsidRPr="00B06F09" w:rsidRDefault="00393BF1" w:rsidP="00393BF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发展具有普遍性</w:t>
      </w:r>
      <w:r w:rsidRPr="00B06F09">
        <w:rPr>
          <w:rFonts w:ascii="Times New Roman" w:eastAsia="宋体" w:hAnsi="宋体"/>
          <w:sz w:val="24"/>
        </w:rPr>
        <w:t>,</w:t>
      </w:r>
      <w:r w:rsidRPr="00B06F09">
        <w:rPr>
          <w:rFonts w:ascii="Times New Roman" w:eastAsia="宋体" w:hAnsi="宋体"/>
          <w:sz w:val="24"/>
        </w:rPr>
        <w:t>发展的实质是事物的前进和上升</w:t>
      </w:r>
      <w:r w:rsidRPr="00B06F09">
        <w:rPr>
          <w:rFonts w:ascii="Times New Roman" w:eastAsia="宋体" w:hAnsi="宋体"/>
          <w:sz w:val="24"/>
        </w:rPr>
        <w:t>,</w:t>
      </w:r>
      <w:r w:rsidRPr="00B06F09">
        <w:rPr>
          <w:rFonts w:ascii="Times New Roman" w:eastAsia="宋体" w:hAnsi="宋体"/>
          <w:sz w:val="24"/>
        </w:rPr>
        <w:t>是新事物的产生和旧事物灭亡</w:t>
      </w:r>
      <w:r w:rsidRPr="00B06F09">
        <w:rPr>
          <w:rFonts w:ascii="Times New Roman" w:eastAsia="宋体" w:hAnsi="宋体"/>
          <w:sz w:val="24"/>
        </w:rPr>
        <w:t>,</w:t>
      </w:r>
      <w:r w:rsidRPr="00B06F09">
        <w:rPr>
          <w:rFonts w:ascii="Times New Roman" w:eastAsia="宋体" w:hAnsi="宋体"/>
          <w:sz w:val="24"/>
        </w:rPr>
        <w:t>这要求我们用发展的观点看问题。时代在发展</w:t>
      </w:r>
      <w:r w:rsidRPr="00B06F09">
        <w:rPr>
          <w:rFonts w:ascii="Times New Roman" w:eastAsia="宋体" w:hAnsi="宋体"/>
          <w:sz w:val="24"/>
        </w:rPr>
        <w:t>,</w:t>
      </w:r>
      <w:r w:rsidRPr="00B06F09">
        <w:rPr>
          <w:rFonts w:ascii="Times New Roman" w:eastAsia="宋体" w:hAnsi="宋体"/>
          <w:sz w:val="24"/>
        </w:rPr>
        <w:t>改革开放必须不断进行。量变是质变的必要准备</w:t>
      </w:r>
      <w:r w:rsidRPr="00B06F09">
        <w:rPr>
          <w:rFonts w:ascii="Times New Roman" w:eastAsia="宋体" w:hAnsi="宋体"/>
          <w:sz w:val="24"/>
        </w:rPr>
        <w:t>,</w:t>
      </w:r>
      <w:r w:rsidRPr="00B06F09">
        <w:rPr>
          <w:rFonts w:ascii="Times New Roman" w:eastAsia="宋体" w:hAnsi="宋体"/>
          <w:sz w:val="24"/>
        </w:rPr>
        <w:t>质变是量变的必然结果</w:t>
      </w:r>
      <w:r w:rsidRPr="00B06F09">
        <w:rPr>
          <w:rFonts w:ascii="Times New Roman" w:eastAsia="宋体" w:hAnsi="宋体"/>
          <w:sz w:val="24"/>
        </w:rPr>
        <w:t>,</w:t>
      </w:r>
      <w:r w:rsidRPr="00B06F09">
        <w:rPr>
          <w:rFonts w:ascii="Times New Roman" w:eastAsia="宋体" w:hAnsi="宋体"/>
          <w:sz w:val="24"/>
        </w:rPr>
        <w:t>质变又为新的量变开辟道路</w:t>
      </w:r>
      <w:r w:rsidRPr="00B06F09">
        <w:rPr>
          <w:rFonts w:ascii="Times New Roman" w:eastAsia="宋体" w:hAnsi="宋体"/>
          <w:sz w:val="24"/>
        </w:rPr>
        <w:t>,</w:t>
      </w:r>
      <w:r w:rsidRPr="00B06F09">
        <w:rPr>
          <w:rFonts w:ascii="Times New Roman" w:eastAsia="宋体" w:hAnsi="宋体"/>
          <w:sz w:val="24"/>
        </w:rPr>
        <w:t>在新质的基础上进行新的量变</w:t>
      </w:r>
      <w:r w:rsidRPr="00B06F09">
        <w:rPr>
          <w:rFonts w:ascii="Times New Roman" w:eastAsia="宋体" w:hAnsi="宋体"/>
          <w:sz w:val="24"/>
        </w:rPr>
        <w:t>,</w:t>
      </w:r>
      <w:r w:rsidRPr="00B06F09">
        <w:rPr>
          <w:rFonts w:ascii="Times New Roman" w:eastAsia="宋体" w:hAnsi="宋体"/>
          <w:sz w:val="24"/>
        </w:rPr>
        <w:t>这要求改革开放不断进行</w:t>
      </w:r>
      <w:r w:rsidRPr="00B06F09">
        <w:rPr>
          <w:rFonts w:ascii="Times New Roman" w:eastAsia="宋体" w:hAnsi="宋体"/>
          <w:sz w:val="24"/>
        </w:rPr>
        <w:t>,</w:t>
      </w:r>
      <w:r w:rsidRPr="00B06F09">
        <w:rPr>
          <w:rFonts w:ascii="Times New Roman" w:eastAsia="宋体" w:hAnsi="宋体"/>
          <w:sz w:val="24"/>
        </w:rPr>
        <w:t>促进国家持续发展。</w:t>
      </w:r>
    </w:p>
    <w:p w:rsidR="00393BF1" w:rsidRPr="00B06F09" w:rsidRDefault="00393BF1" w:rsidP="00393BF1">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矛盾的基本属性是同一性和斗争性。矛盾的同一性是指矛盾双方相互依赖、相互贯通</w:t>
      </w:r>
      <w:r w:rsidRPr="00B06F09">
        <w:rPr>
          <w:rFonts w:ascii="Times New Roman" w:eastAsia="宋体" w:hAnsi="宋体"/>
          <w:sz w:val="24"/>
        </w:rPr>
        <w:t>;</w:t>
      </w:r>
      <w:r w:rsidRPr="00B06F09">
        <w:rPr>
          <w:rFonts w:ascii="Times New Roman" w:eastAsia="宋体" w:hAnsi="宋体"/>
          <w:sz w:val="24"/>
        </w:rPr>
        <w:t>矛盾的斗争性是指矛盾双方相互排斥。矛盾双方的对立统一推动事物的运动、变化和发展。民营经济发展既为国家经济发展作出巨大贡献</w:t>
      </w:r>
      <w:r w:rsidRPr="00B06F09">
        <w:rPr>
          <w:rFonts w:ascii="Times New Roman" w:eastAsia="宋体" w:hAnsi="宋体"/>
          <w:sz w:val="24"/>
        </w:rPr>
        <w:t>,</w:t>
      </w:r>
      <w:r w:rsidRPr="00B06F09">
        <w:rPr>
          <w:rFonts w:ascii="Times New Roman" w:eastAsia="宋体" w:hAnsi="宋体"/>
          <w:sz w:val="24"/>
        </w:rPr>
        <w:t>同时又面临诸多挑战。我们必须在对立中把握统一</w:t>
      </w:r>
      <w:r w:rsidRPr="00B06F09">
        <w:rPr>
          <w:rFonts w:ascii="Times New Roman" w:eastAsia="宋体" w:hAnsi="宋体"/>
          <w:sz w:val="24"/>
        </w:rPr>
        <w:t>,</w:t>
      </w:r>
      <w:r w:rsidRPr="00B06F09">
        <w:rPr>
          <w:rFonts w:ascii="Times New Roman" w:eastAsia="宋体" w:hAnsi="宋体"/>
          <w:sz w:val="24"/>
        </w:rPr>
        <w:t>在统一中把握对立</w:t>
      </w:r>
      <w:r w:rsidRPr="00B06F09">
        <w:rPr>
          <w:rFonts w:ascii="Times New Roman" w:eastAsia="宋体" w:hAnsi="宋体"/>
          <w:sz w:val="24"/>
        </w:rPr>
        <w:t>,</w:t>
      </w:r>
      <w:r w:rsidRPr="00B06F09">
        <w:rPr>
          <w:rFonts w:ascii="Times New Roman" w:eastAsia="宋体" w:hAnsi="宋体"/>
          <w:sz w:val="24"/>
        </w:rPr>
        <w:t>积极应对各种挑战</w:t>
      </w:r>
      <w:r w:rsidRPr="00B06F09">
        <w:rPr>
          <w:rFonts w:ascii="Times New Roman" w:eastAsia="宋体" w:hAnsi="宋体"/>
          <w:sz w:val="24"/>
        </w:rPr>
        <w:t>,</w:t>
      </w:r>
      <w:r w:rsidRPr="00B06F09">
        <w:rPr>
          <w:rFonts w:ascii="Times New Roman" w:eastAsia="宋体" w:hAnsi="宋体"/>
          <w:sz w:val="24"/>
        </w:rPr>
        <w:t>促进民营经济健康发展。</w:t>
      </w:r>
    </w:p>
    <w:p w:rsidR="00393BF1" w:rsidRPr="00B06F09" w:rsidRDefault="00393BF1" w:rsidP="00393BF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唯物辩证法的两个总特征是联系观和发展观。联系的普遍性要求我们用联系的观点看问题</w:t>
      </w:r>
      <w:r w:rsidRPr="00B06F09">
        <w:rPr>
          <w:rFonts w:ascii="Times New Roman" w:eastAsia="宋体" w:hAnsi="宋体"/>
          <w:sz w:val="24"/>
        </w:rPr>
        <w:t>,</w:t>
      </w:r>
      <w:r w:rsidRPr="00B06F09">
        <w:rPr>
          <w:rFonts w:ascii="Times New Roman" w:eastAsia="宋体" w:hAnsi="宋体"/>
          <w:sz w:val="24"/>
        </w:rPr>
        <w:t>坚持整体与部分的统一。香港问题因修订《逃犯条例》而起</w:t>
      </w:r>
      <w:r w:rsidRPr="00B06F09">
        <w:rPr>
          <w:rFonts w:ascii="Times New Roman" w:eastAsia="宋体" w:hAnsi="宋体"/>
          <w:sz w:val="24"/>
        </w:rPr>
        <w:t>,</w:t>
      </w:r>
      <w:r w:rsidRPr="00B06F09">
        <w:rPr>
          <w:rFonts w:ascii="Times New Roman" w:eastAsia="宋体" w:hAnsi="宋体"/>
          <w:sz w:val="24"/>
        </w:rPr>
        <w:t>后因激进暴力分子变本加厉不断升级</w:t>
      </w:r>
      <w:r w:rsidRPr="00B06F09">
        <w:rPr>
          <w:rFonts w:ascii="Times New Roman" w:eastAsia="宋体" w:hAnsi="宋体"/>
          <w:sz w:val="24"/>
        </w:rPr>
        <w:t>,</w:t>
      </w:r>
      <w:r w:rsidRPr="00B06F09">
        <w:rPr>
          <w:rFonts w:ascii="Times New Roman" w:eastAsia="宋体" w:hAnsi="宋体"/>
          <w:sz w:val="24"/>
        </w:rPr>
        <w:t>不仅会扰乱香港秩序稳定</w:t>
      </w:r>
      <w:r w:rsidRPr="00B06F09">
        <w:rPr>
          <w:rFonts w:ascii="Times New Roman" w:eastAsia="宋体" w:hAnsi="宋体"/>
          <w:sz w:val="24"/>
        </w:rPr>
        <w:t>,</w:t>
      </w:r>
      <w:r w:rsidRPr="00B06F09">
        <w:rPr>
          <w:rFonts w:ascii="Times New Roman" w:eastAsia="宋体" w:hAnsi="宋体"/>
          <w:sz w:val="24"/>
        </w:rPr>
        <w:t>也会影响整个中国的发展。量变是质变的必要准备</w:t>
      </w:r>
      <w:r w:rsidRPr="00B06F09">
        <w:rPr>
          <w:rFonts w:ascii="Times New Roman" w:eastAsia="宋体" w:hAnsi="宋体"/>
          <w:sz w:val="24"/>
        </w:rPr>
        <w:t>,</w:t>
      </w:r>
      <w:r w:rsidRPr="00B06F09">
        <w:rPr>
          <w:rFonts w:ascii="Times New Roman" w:eastAsia="宋体" w:hAnsi="宋体"/>
          <w:sz w:val="24"/>
        </w:rPr>
        <w:t>质变是量变的必然结果</w:t>
      </w:r>
      <w:r w:rsidRPr="00B06F09">
        <w:rPr>
          <w:rFonts w:ascii="Times New Roman" w:eastAsia="宋体" w:hAnsi="宋体"/>
          <w:sz w:val="24"/>
        </w:rPr>
        <w:t>,</w:t>
      </w:r>
      <w:r w:rsidRPr="00B06F09">
        <w:rPr>
          <w:rFonts w:ascii="Times New Roman" w:eastAsia="宋体" w:hAnsi="宋体"/>
          <w:sz w:val="24"/>
        </w:rPr>
        <w:t>香港问题虽因修订《逃犯条例》而起</w:t>
      </w:r>
      <w:r w:rsidRPr="00B06F09">
        <w:rPr>
          <w:rFonts w:ascii="Times New Roman" w:eastAsia="宋体" w:hAnsi="宋体"/>
          <w:sz w:val="24"/>
        </w:rPr>
        <w:t>,</w:t>
      </w:r>
      <w:r w:rsidRPr="00B06F09">
        <w:rPr>
          <w:rFonts w:ascii="Times New Roman" w:eastAsia="宋体" w:hAnsi="宋体"/>
          <w:sz w:val="24"/>
        </w:rPr>
        <w:t>但因激进暴力分子变本加厉不断升级</w:t>
      </w:r>
      <w:r w:rsidRPr="00B06F09">
        <w:rPr>
          <w:rFonts w:ascii="Times New Roman" w:eastAsia="宋体" w:hAnsi="宋体"/>
          <w:sz w:val="24"/>
        </w:rPr>
        <w:t>,</w:t>
      </w:r>
      <w:r w:rsidRPr="00B06F09">
        <w:rPr>
          <w:rFonts w:ascii="Times New Roman" w:eastAsia="宋体" w:hAnsi="宋体"/>
          <w:sz w:val="24"/>
        </w:rPr>
        <w:t>因此</w:t>
      </w:r>
      <w:r w:rsidRPr="00B06F09">
        <w:rPr>
          <w:rFonts w:ascii="Times New Roman" w:eastAsia="宋体" w:hAnsi="宋体"/>
          <w:sz w:val="24"/>
        </w:rPr>
        <w:t>,</w:t>
      </w:r>
      <w:r w:rsidRPr="00B06F09">
        <w:rPr>
          <w:rFonts w:ascii="Times New Roman" w:eastAsia="宋体" w:hAnsi="宋体"/>
          <w:sz w:val="24"/>
        </w:rPr>
        <w:t>必须注意控制量的积累</w:t>
      </w:r>
      <w:r w:rsidRPr="00B06F09">
        <w:rPr>
          <w:rFonts w:ascii="Times New Roman" w:eastAsia="宋体" w:hAnsi="宋体"/>
          <w:sz w:val="24"/>
        </w:rPr>
        <w:t>,</w:t>
      </w:r>
      <w:r w:rsidRPr="00B06F09">
        <w:rPr>
          <w:rFonts w:ascii="Times New Roman" w:eastAsia="宋体" w:hAnsi="宋体"/>
          <w:sz w:val="24"/>
        </w:rPr>
        <w:t>防止问题更加严重。</w:t>
      </w:r>
    </w:p>
    <w:p w:rsidR="00393BF1" w:rsidRPr="00B06F09" w:rsidRDefault="00393BF1" w:rsidP="00393BF1">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主要矛盾在事物发展中处支配地位</w:t>
      </w:r>
      <w:r w:rsidRPr="00B06F09">
        <w:rPr>
          <w:rFonts w:ascii="Times New Roman" w:eastAsia="宋体" w:hAnsi="宋体"/>
          <w:sz w:val="24"/>
        </w:rPr>
        <w:t>,</w:t>
      </w:r>
      <w:r w:rsidRPr="00B06F09">
        <w:rPr>
          <w:rFonts w:ascii="Times New Roman" w:eastAsia="宋体" w:hAnsi="宋体"/>
          <w:sz w:val="24"/>
        </w:rPr>
        <w:t>对事物发展起决定作用</w:t>
      </w:r>
      <w:r w:rsidRPr="00B06F09">
        <w:rPr>
          <w:rFonts w:ascii="Times New Roman" w:eastAsia="宋体" w:hAnsi="宋体"/>
          <w:sz w:val="24"/>
        </w:rPr>
        <w:t>,</w:t>
      </w:r>
      <w:r w:rsidRPr="00B06F09">
        <w:rPr>
          <w:rFonts w:ascii="Times New Roman" w:eastAsia="宋体" w:hAnsi="宋体"/>
          <w:sz w:val="24"/>
        </w:rPr>
        <w:t>要求我们抓重点</w:t>
      </w:r>
      <w:r w:rsidRPr="00B06F09">
        <w:rPr>
          <w:rFonts w:ascii="Times New Roman" w:eastAsia="宋体" w:hAnsi="宋体"/>
          <w:sz w:val="24"/>
        </w:rPr>
        <w:t>,</w:t>
      </w:r>
      <w:r w:rsidRPr="00B06F09">
        <w:rPr>
          <w:rFonts w:ascii="Times New Roman" w:eastAsia="宋体" w:hAnsi="宋体"/>
          <w:sz w:val="24"/>
        </w:rPr>
        <w:t>集中力量解决主要矛盾。解决香港问题的当务之急、最核心的问题还是止暴制乱</w:t>
      </w:r>
      <w:r w:rsidRPr="00B06F09">
        <w:rPr>
          <w:rFonts w:ascii="Times New Roman" w:eastAsia="宋体" w:hAnsi="宋体"/>
          <w:sz w:val="24"/>
        </w:rPr>
        <w:t>,</w:t>
      </w:r>
      <w:r w:rsidRPr="00B06F09">
        <w:rPr>
          <w:rFonts w:ascii="Times New Roman" w:eastAsia="宋体" w:hAnsi="宋体"/>
          <w:sz w:val="24"/>
        </w:rPr>
        <w:t>恢复秩序</w:t>
      </w:r>
      <w:r w:rsidRPr="00B06F09">
        <w:rPr>
          <w:rFonts w:ascii="Times New Roman" w:eastAsia="宋体" w:hAnsi="宋体"/>
          <w:sz w:val="24"/>
        </w:rPr>
        <w:t>,</w:t>
      </w:r>
      <w:r w:rsidRPr="00B06F09">
        <w:rPr>
          <w:rFonts w:ascii="Times New Roman" w:eastAsia="宋体" w:hAnsi="宋体"/>
          <w:sz w:val="24"/>
        </w:rPr>
        <w:t>体现了这一哲理。联系具有普遍性</w:t>
      </w:r>
      <w:r w:rsidRPr="00B06F09">
        <w:rPr>
          <w:rFonts w:ascii="Times New Roman" w:eastAsia="宋体" w:hAnsi="宋体"/>
          <w:sz w:val="24"/>
        </w:rPr>
        <w:t>,</w:t>
      </w:r>
      <w:r w:rsidRPr="00B06F09">
        <w:rPr>
          <w:rFonts w:ascii="Times New Roman" w:eastAsia="宋体" w:hAnsi="宋体"/>
          <w:sz w:val="24"/>
        </w:rPr>
        <w:t>要求用联系的观点看问题</w:t>
      </w:r>
      <w:r w:rsidRPr="00B06F09">
        <w:rPr>
          <w:rFonts w:ascii="Times New Roman" w:eastAsia="宋体" w:hAnsi="宋体"/>
          <w:sz w:val="24"/>
        </w:rPr>
        <w:t>,</w:t>
      </w:r>
      <w:r w:rsidRPr="00B06F09">
        <w:rPr>
          <w:rFonts w:ascii="Times New Roman" w:eastAsia="宋体" w:hAnsi="宋体"/>
          <w:sz w:val="24"/>
        </w:rPr>
        <w:t>掌握系统优化方法。协调香港内部政府与司法机构的关系</w:t>
      </w:r>
      <w:r w:rsidRPr="00B06F09">
        <w:rPr>
          <w:rFonts w:ascii="Times New Roman" w:eastAsia="宋体" w:hAnsi="宋体"/>
          <w:sz w:val="24"/>
        </w:rPr>
        <w:t>,</w:t>
      </w:r>
      <w:r w:rsidRPr="00B06F09">
        <w:rPr>
          <w:rFonts w:ascii="Times New Roman" w:eastAsia="宋体" w:hAnsi="宋体"/>
          <w:sz w:val="24"/>
        </w:rPr>
        <w:t>实现内部结构优化以减少内耗</w:t>
      </w:r>
      <w:r w:rsidRPr="00B06F09">
        <w:rPr>
          <w:rFonts w:ascii="Times New Roman" w:eastAsia="宋体" w:hAnsi="宋体"/>
          <w:sz w:val="24"/>
        </w:rPr>
        <w:t>,</w:t>
      </w:r>
      <w:r w:rsidRPr="00B06F09">
        <w:rPr>
          <w:rFonts w:ascii="Times New Roman" w:eastAsia="宋体" w:hAnsi="宋体"/>
          <w:sz w:val="24"/>
        </w:rPr>
        <w:t>体现了这一哲理。</w:t>
      </w:r>
    </w:p>
    <w:p w:rsidR="00393BF1" w:rsidRPr="00B06F09" w:rsidRDefault="00393BF1" w:rsidP="00393BF1">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(3)</w:t>
      </w:r>
      <w:r w:rsidRPr="00B06F09">
        <w:rPr>
          <w:rFonts w:ascii="Times New Roman" w:eastAsia="宋体" w:hAnsi="宋体"/>
          <w:sz w:val="24"/>
        </w:rPr>
        <w:t>矛盾的特殊性要求我们要做到具体问题具体分析</w:t>
      </w:r>
      <w:r w:rsidRPr="00B06F09">
        <w:rPr>
          <w:rFonts w:ascii="Times New Roman" w:eastAsia="宋体" w:hAnsi="宋体"/>
          <w:sz w:val="24"/>
        </w:rPr>
        <w:t>,</w:t>
      </w:r>
      <w:r w:rsidRPr="00B06F09">
        <w:rPr>
          <w:rFonts w:ascii="Times New Roman" w:eastAsia="宋体" w:hAnsi="宋体"/>
          <w:sz w:val="24"/>
        </w:rPr>
        <w:t>内地和港澳台地区有着不同的特点</w:t>
      </w:r>
      <w:r w:rsidRPr="00B06F09">
        <w:rPr>
          <w:rFonts w:ascii="Times New Roman" w:eastAsia="宋体" w:hAnsi="宋体"/>
          <w:sz w:val="24"/>
        </w:rPr>
        <w:t>,</w:t>
      </w:r>
      <w:r w:rsidRPr="00B06F09">
        <w:rPr>
          <w:rFonts w:ascii="Times New Roman" w:eastAsia="宋体" w:hAnsi="宋体"/>
          <w:sz w:val="24"/>
        </w:rPr>
        <w:t>必须根据各自的实际情况实行不同的制度。矛盾的普遍性与特殊性相互联结</w:t>
      </w:r>
      <w:r w:rsidRPr="00B06F09">
        <w:rPr>
          <w:rFonts w:ascii="Times New Roman" w:eastAsia="宋体" w:hAnsi="宋体"/>
          <w:sz w:val="24"/>
        </w:rPr>
        <w:t>,</w:t>
      </w:r>
      <w:r w:rsidRPr="00B06F09">
        <w:rPr>
          <w:rFonts w:ascii="Times New Roman" w:eastAsia="宋体" w:hAnsi="宋体"/>
          <w:sz w:val="24"/>
        </w:rPr>
        <w:t>普遍性寓于特殊性之中</w:t>
      </w:r>
      <w:r w:rsidRPr="00B06F09">
        <w:rPr>
          <w:rFonts w:ascii="Times New Roman" w:eastAsia="宋体" w:hAnsi="宋体"/>
          <w:sz w:val="24"/>
        </w:rPr>
        <w:t>,</w:t>
      </w:r>
      <w:r w:rsidRPr="00B06F09">
        <w:rPr>
          <w:rFonts w:ascii="Times New Roman" w:eastAsia="宋体" w:hAnsi="宋体"/>
          <w:sz w:val="24"/>
        </w:rPr>
        <w:t>并通过特殊性表现出来</w:t>
      </w:r>
      <w:r w:rsidRPr="00B06F09">
        <w:rPr>
          <w:rFonts w:ascii="Times New Roman" w:eastAsia="宋体" w:hAnsi="宋体"/>
          <w:sz w:val="24"/>
        </w:rPr>
        <w:t>,</w:t>
      </w:r>
      <w:r w:rsidRPr="00B06F09">
        <w:rPr>
          <w:rFonts w:ascii="Times New Roman" w:eastAsia="宋体" w:hAnsi="宋体"/>
          <w:sz w:val="24"/>
        </w:rPr>
        <w:t>我们要做到矛盾的普遍性和特殊性、共性和个性的具体的历史的统一。虽然内地和港澳台实行不同的社会制度</w:t>
      </w:r>
      <w:r w:rsidRPr="00B06F09">
        <w:rPr>
          <w:rFonts w:ascii="Times New Roman" w:eastAsia="宋体" w:hAnsi="宋体"/>
          <w:sz w:val="24"/>
        </w:rPr>
        <w:t>,</w:t>
      </w:r>
      <w:r w:rsidRPr="00B06F09">
        <w:rPr>
          <w:rFonts w:ascii="Times New Roman" w:eastAsia="宋体" w:hAnsi="宋体"/>
          <w:sz w:val="24"/>
        </w:rPr>
        <w:t>但都必须坚持一个中国原则</w:t>
      </w:r>
      <w:r w:rsidRPr="00B06F09">
        <w:rPr>
          <w:rFonts w:ascii="Times New Roman" w:eastAsia="宋体" w:hAnsi="宋体"/>
          <w:sz w:val="24"/>
        </w:rPr>
        <w:t>,</w:t>
      </w:r>
      <w:r w:rsidRPr="00B06F09">
        <w:rPr>
          <w:rFonts w:ascii="Times New Roman" w:eastAsia="宋体" w:hAnsi="宋体"/>
          <w:sz w:val="24"/>
        </w:rPr>
        <w:t>共同服务于祖国的和平统一大业。</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C0C" w:rsidRDefault="00D93C0C">
      <w:r>
        <w:separator/>
      </w:r>
    </w:p>
  </w:endnote>
  <w:endnote w:type="continuationSeparator" w:id="1">
    <w:p w:rsidR="00D93C0C" w:rsidRDefault="00D93C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C0C" w:rsidRDefault="00D93C0C">
      <w:r>
        <w:separator/>
      </w:r>
    </w:p>
  </w:footnote>
  <w:footnote w:type="continuationSeparator" w:id="1">
    <w:p w:rsidR="00D93C0C" w:rsidRDefault="00D93C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393BF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10AE"/>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3BF1"/>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55AC"/>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5796D"/>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24477"/>
    <w:rsid w:val="00D35021"/>
    <w:rsid w:val="00D37791"/>
    <w:rsid w:val="00D40E56"/>
    <w:rsid w:val="00D43999"/>
    <w:rsid w:val="00D71370"/>
    <w:rsid w:val="00D8374B"/>
    <w:rsid w:val="00D93C0C"/>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93BF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393BF1"/>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D5A66-4C66-46CD-AF38-72DB8BA7E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812</Words>
  <Characters>4630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2021-03-03T06:31:00Z</dcterms:created>
  <dcterms:modified xsi:type="dcterms:W3CDTF">2022-04-26T06:23:00Z</dcterms:modified>
</cp:coreProperties>
</file>